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484" w:rsidRPr="00B07B2B" w:rsidRDefault="00CE2484" w:rsidP="00CE2484">
      <w:pPr>
        <w:jc w:val="center"/>
        <w:rPr>
          <w:rFonts w:asciiTheme="majorHAnsi" w:hAnsiTheme="majorHAnsi"/>
          <w:b/>
          <w:bCs/>
          <w:sz w:val="21"/>
          <w:szCs w:val="21"/>
        </w:rPr>
      </w:pPr>
      <w:r w:rsidRPr="00B07B2B">
        <w:rPr>
          <w:rFonts w:asciiTheme="majorHAnsi" w:hAnsiTheme="majorHAnsi"/>
          <w:b/>
          <w:bCs/>
          <w:sz w:val="21"/>
          <w:szCs w:val="21"/>
        </w:rPr>
        <w:t>World Tuberculosis (TB) Day</w:t>
      </w:r>
      <w:r w:rsidR="00013747" w:rsidRPr="00B07B2B">
        <w:rPr>
          <w:rFonts w:asciiTheme="majorHAnsi" w:hAnsiTheme="majorHAnsi"/>
          <w:b/>
          <w:bCs/>
          <w:sz w:val="21"/>
          <w:szCs w:val="21"/>
        </w:rPr>
        <w:t xml:space="preserve"> (3/24</w:t>
      </w:r>
      <w:proofErr w:type="gramStart"/>
      <w:r w:rsidR="00013747" w:rsidRPr="00B07B2B">
        <w:rPr>
          <w:rFonts w:asciiTheme="majorHAnsi" w:hAnsiTheme="majorHAnsi"/>
          <w:b/>
          <w:bCs/>
          <w:sz w:val="21"/>
          <w:szCs w:val="21"/>
        </w:rPr>
        <w:t>)</w:t>
      </w:r>
      <w:proofErr w:type="gramEnd"/>
      <w:r w:rsidRPr="00B07B2B">
        <w:rPr>
          <w:rFonts w:asciiTheme="majorHAnsi" w:hAnsiTheme="majorHAnsi"/>
          <w:b/>
          <w:bCs/>
          <w:sz w:val="21"/>
          <w:szCs w:val="21"/>
        </w:rPr>
        <w:br/>
        <w:t xml:space="preserve">Social Media Kit – </w:t>
      </w:r>
      <w:r w:rsidR="00013747" w:rsidRPr="00B07B2B">
        <w:rPr>
          <w:rFonts w:asciiTheme="majorHAnsi" w:hAnsiTheme="majorHAnsi"/>
          <w:b/>
          <w:bCs/>
          <w:sz w:val="21"/>
          <w:szCs w:val="21"/>
        </w:rPr>
        <w:t>Addendum</w:t>
      </w:r>
    </w:p>
    <w:p w:rsidR="00CE2484" w:rsidRPr="00B07B2B" w:rsidRDefault="00CE2484" w:rsidP="00CE248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b/>
          <w:bCs/>
          <w:i/>
          <w:color w:val="0070C0"/>
          <w:sz w:val="21"/>
          <w:szCs w:val="21"/>
          <w:u w:val="single"/>
        </w:rPr>
      </w:pPr>
      <w:r w:rsidRPr="00B07B2B">
        <w:rPr>
          <w:rFonts w:asciiTheme="majorHAnsi" w:hAnsiTheme="majorHAnsi"/>
          <w:b/>
          <w:bCs/>
          <w:i/>
          <w:color w:val="0070C0"/>
          <w:sz w:val="21"/>
          <w:szCs w:val="21"/>
          <w:u w:val="single"/>
        </w:rPr>
        <w:t>PURPOSE</w:t>
      </w:r>
      <w:proofErr w:type="gramStart"/>
      <w:r w:rsidRPr="00B07B2B">
        <w:rPr>
          <w:rFonts w:asciiTheme="majorHAnsi" w:hAnsiTheme="majorHAnsi"/>
          <w:b/>
          <w:bCs/>
          <w:i/>
          <w:color w:val="0070C0"/>
          <w:sz w:val="21"/>
          <w:szCs w:val="21"/>
          <w:u w:val="single"/>
        </w:rPr>
        <w:t>:</w:t>
      </w:r>
      <w:proofErr w:type="gramEnd"/>
      <w:r w:rsidRPr="00B07B2B">
        <w:rPr>
          <w:rFonts w:asciiTheme="majorHAnsi" w:hAnsiTheme="majorHAnsi"/>
          <w:b/>
          <w:bCs/>
          <w:i/>
          <w:color w:val="0070C0"/>
          <w:sz w:val="21"/>
          <w:szCs w:val="21"/>
          <w:u w:val="single"/>
        </w:rPr>
        <w:br/>
      </w:r>
      <w:r w:rsidRPr="00B07B2B">
        <w:rPr>
          <w:rFonts w:asciiTheme="majorHAnsi" w:hAnsiTheme="majorHAnsi"/>
          <w:bCs/>
          <w:sz w:val="21"/>
          <w:szCs w:val="21"/>
        </w:rPr>
        <w:t>The purpose of this Social Media Kit is to help promote the upcoming World Tuberculosis Day (WTBD) Event taking place in San Francisco the morning of March 22, 2018 (actual WTBD is on March 24</w:t>
      </w:r>
      <w:r w:rsidRPr="00B07B2B">
        <w:rPr>
          <w:rFonts w:asciiTheme="majorHAnsi" w:hAnsiTheme="majorHAnsi"/>
          <w:bCs/>
          <w:sz w:val="21"/>
          <w:szCs w:val="21"/>
          <w:vertAlign w:val="superscript"/>
        </w:rPr>
        <w:t>th</w:t>
      </w:r>
      <w:r w:rsidRPr="00B07B2B">
        <w:rPr>
          <w:rFonts w:asciiTheme="majorHAnsi" w:hAnsiTheme="majorHAnsi"/>
          <w:bCs/>
          <w:sz w:val="21"/>
          <w:szCs w:val="21"/>
        </w:rPr>
        <w:t>). The event will help raise community awareness of the world’s leading infectious disease killer</w:t>
      </w:r>
      <w:r w:rsidR="00D90BA6" w:rsidRPr="00B07B2B">
        <w:rPr>
          <w:rFonts w:asciiTheme="majorHAnsi" w:hAnsiTheme="majorHAnsi"/>
          <w:bCs/>
          <w:sz w:val="21"/>
          <w:szCs w:val="21"/>
        </w:rPr>
        <w:t>, and the control and prevention efforts being made to help end TB.</w:t>
      </w:r>
    </w:p>
    <w:p w:rsidR="00A66FE1" w:rsidRPr="00B07B2B" w:rsidRDefault="00CE2484" w:rsidP="00CE248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bCs/>
          <w:sz w:val="21"/>
          <w:szCs w:val="21"/>
        </w:rPr>
      </w:pPr>
      <w:r w:rsidRPr="00B07B2B">
        <w:rPr>
          <w:rFonts w:asciiTheme="majorHAnsi" w:hAnsiTheme="majorHAnsi"/>
          <w:b/>
          <w:bCs/>
          <w:i/>
          <w:color w:val="0070C0"/>
          <w:sz w:val="21"/>
          <w:szCs w:val="21"/>
          <w:u w:val="single"/>
        </w:rPr>
        <w:t>INSTRUCTIONS</w:t>
      </w:r>
      <w:proofErr w:type="gramStart"/>
      <w:r w:rsidRPr="00B07B2B">
        <w:rPr>
          <w:rFonts w:asciiTheme="majorHAnsi" w:hAnsiTheme="majorHAnsi"/>
          <w:b/>
          <w:bCs/>
          <w:i/>
          <w:color w:val="0070C0"/>
          <w:sz w:val="21"/>
          <w:szCs w:val="21"/>
          <w:u w:val="single"/>
        </w:rPr>
        <w:t>:</w:t>
      </w:r>
      <w:proofErr w:type="gramEnd"/>
      <w:r w:rsidRPr="00B07B2B">
        <w:rPr>
          <w:rFonts w:asciiTheme="majorHAnsi" w:hAnsiTheme="majorHAnsi"/>
          <w:b/>
          <w:bCs/>
          <w:i/>
          <w:color w:val="0070C0"/>
          <w:sz w:val="21"/>
          <w:szCs w:val="21"/>
          <w:u w:val="single"/>
        </w:rPr>
        <w:br/>
      </w:r>
      <w:r w:rsidR="00A66FE1" w:rsidRPr="00B07B2B">
        <w:rPr>
          <w:rFonts w:asciiTheme="majorHAnsi" w:hAnsiTheme="majorHAnsi"/>
          <w:bCs/>
          <w:sz w:val="21"/>
          <w:szCs w:val="21"/>
        </w:rPr>
        <w:t xml:space="preserve">- </w:t>
      </w:r>
      <w:r w:rsidRPr="00B07B2B">
        <w:rPr>
          <w:rFonts w:asciiTheme="majorHAnsi" w:hAnsiTheme="majorHAnsi"/>
          <w:bCs/>
          <w:sz w:val="21"/>
          <w:szCs w:val="21"/>
        </w:rPr>
        <w:t>Select desired message and pos</w:t>
      </w:r>
      <w:r w:rsidR="00A66FE1" w:rsidRPr="00B07B2B">
        <w:rPr>
          <w:rFonts w:asciiTheme="majorHAnsi" w:hAnsiTheme="majorHAnsi"/>
          <w:bCs/>
          <w:sz w:val="21"/>
          <w:szCs w:val="21"/>
        </w:rPr>
        <w:t>t</w:t>
      </w:r>
      <w:r w:rsidR="00216481" w:rsidRPr="00B07B2B">
        <w:rPr>
          <w:rFonts w:asciiTheme="majorHAnsi" w:hAnsiTheme="majorHAnsi"/>
          <w:bCs/>
          <w:sz w:val="21"/>
          <w:szCs w:val="21"/>
        </w:rPr>
        <w:t xml:space="preserve"> accordingly</w:t>
      </w:r>
      <w:r w:rsidR="00A66FE1" w:rsidRPr="00B07B2B">
        <w:rPr>
          <w:rFonts w:asciiTheme="majorHAnsi" w:hAnsiTheme="majorHAnsi"/>
          <w:bCs/>
          <w:sz w:val="21"/>
          <w:szCs w:val="21"/>
        </w:rPr>
        <w:t xml:space="preserve"> throughout the month of March</w:t>
      </w:r>
      <w:r w:rsidR="00A66FE1" w:rsidRPr="00B07B2B">
        <w:rPr>
          <w:rFonts w:asciiTheme="majorHAnsi" w:hAnsiTheme="majorHAnsi"/>
          <w:bCs/>
          <w:sz w:val="21"/>
          <w:szCs w:val="21"/>
        </w:rPr>
        <w:br/>
        <w:t>-</w:t>
      </w:r>
      <w:r w:rsidR="003C64B6">
        <w:rPr>
          <w:rFonts w:asciiTheme="majorHAnsi" w:hAnsiTheme="majorHAnsi"/>
          <w:bCs/>
          <w:sz w:val="21"/>
          <w:szCs w:val="21"/>
        </w:rPr>
        <w:t xml:space="preserve"> BE SURE TO ADD AN IMAGE!</w:t>
      </w:r>
      <w:bookmarkStart w:id="0" w:name="_GoBack"/>
      <w:bookmarkEnd w:id="0"/>
    </w:p>
    <w:p w:rsidR="00CE2484" w:rsidRPr="00B07B2B" w:rsidRDefault="00CE2484" w:rsidP="00CE248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b/>
          <w:bCs/>
          <w:sz w:val="21"/>
          <w:szCs w:val="21"/>
          <w:u w:val="single"/>
        </w:rPr>
      </w:pPr>
      <w:r w:rsidRPr="00B07B2B">
        <w:rPr>
          <w:rFonts w:asciiTheme="majorHAnsi" w:hAnsiTheme="majorHAnsi"/>
          <w:b/>
          <w:bCs/>
          <w:i/>
          <w:color w:val="0070C0"/>
          <w:sz w:val="21"/>
          <w:szCs w:val="21"/>
          <w:u w:val="single"/>
        </w:rPr>
        <w:t>HELPFUL TIME-SAVING TIPS</w:t>
      </w:r>
      <w:proofErr w:type="gramStart"/>
      <w:r w:rsidRPr="00B07B2B">
        <w:rPr>
          <w:rFonts w:asciiTheme="majorHAnsi" w:hAnsiTheme="majorHAnsi"/>
          <w:b/>
          <w:bCs/>
          <w:i/>
          <w:color w:val="0070C0"/>
          <w:sz w:val="21"/>
          <w:szCs w:val="21"/>
          <w:u w:val="single"/>
        </w:rPr>
        <w:t>:</w:t>
      </w:r>
      <w:proofErr w:type="gramEnd"/>
      <w:r w:rsidRPr="00B07B2B">
        <w:rPr>
          <w:rFonts w:asciiTheme="majorHAnsi" w:hAnsiTheme="majorHAnsi"/>
          <w:b/>
          <w:bCs/>
          <w:sz w:val="21"/>
          <w:szCs w:val="21"/>
          <w:u w:val="single"/>
        </w:rPr>
        <w:br/>
      </w:r>
      <w:r w:rsidRPr="00B07B2B">
        <w:rPr>
          <w:rFonts w:asciiTheme="majorHAnsi" w:hAnsiTheme="majorHAnsi"/>
          <w:b/>
          <w:bCs/>
          <w:sz w:val="21"/>
          <w:szCs w:val="21"/>
        </w:rPr>
        <w:t>Hootsuite:</w:t>
      </w:r>
      <w:r w:rsidRPr="00B07B2B">
        <w:rPr>
          <w:rFonts w:asciiTheme="majorHAnsi" w:hAnsiTheme="majorHAnsi"/>
          <w:bCs/>
          <w:sz w:val="21"/>
          <w:szCs w:val="21"/>
        </w:rPr>
        <w:t xml:space="preserve"> Hootsuite is a social media management platform that allows you to save time by scheduling posts in advance. Hootsuite offers a </w:t>
      </w:r>
      <w:r w:rsidRPr="00B07B2B">
        <w:rPr>
          <w:rFonts w:asciiTheme="majorHAnsi" w:hAnsiTheme="majorHAnsi"/>
          <w:bCs/>
          <w:i/>
          <w:sz w:val="21"/>
          <w:szCs w:val="21"/>
        </w:rPr>
        <w:t>free</w:t>
      </w:r>
      <w:r w:rsidRPr="00B07B2B">
        <w:rPr>
          <w:rFonts w:asciiTheme="majorHAnsi" w:hAnsiTheme="majorHAnsi"/>
          <w:bCs/>
          <w:sz w:val="21"/>
          <w:szCs w:val="21"/>
        </w:rPr>
        <w:t xml:space="preserve"> plan that inputs up to 30 messages at a time for up to 3 social media platforms. Create a free account at </w:t>
      </w:r>
      <w:hyperlink r:id="rId6" w:history="1">
        <w:r w:rsidRPr="00B07B2B">
          <w:rPr>
            <w:rStyle w:val="Hyperlink"/>
            <w:rFonts w:asciiTheme="majorHAnsi" w:hAnsiTheme="majorHAnsi"/>
            <w:bCs/>
            <w:sz w:val="21"/>
            <w:szCs w:val="21"/>
          </w:rPr>
          <w:t>www.hootsuite.com</w:t>
        </w:r>
      </w:hyperlink>
      <w:r w:rsidRPr="00B07B2B">
        <w:rPr>
          <w:rFonts w:asciiTheme="majorHAnsi" w:hAnsiTheme="majorHAnsi"/>
          <w:bCs/>
          <w:sz w:val="21"/>
          <w:szCs w:val="21"/>
        </w:rPr>
        <w:t>.</w:t>
      </w:r>
      <w:r w:rsidRPr="00B07B2B">
        <w:rPr>
          <w:rFonts w:asciiTheme="majorHAnsi" w:hAnsiTheme="majorHAnsi"/>
          <w:b/>
          <w:bCs/>
          <w:sz w:val="21"/>
          <w:szCs w:val="21"/>
          <w:u w:val="single"/>
        </w:rPr>
        <w:br/>
      </w:r>
    </w:p>
    <w:p w:rsidR="00CE2484" w:rsidRPr="00B07B2B" w:rsidRDefault="00CE2484" w:rsidP="00CE2484">
      <w:pPr>
        <w:rPr>
          <w:rFonts w:asciiTheme="majorHAnsi" w:hAnsiTheme="majorHAnsi"/>
          <w:b/>
          <w:bCs/>
          <w:sz w:val="21"/>
          <w:szCs w:val="21"/>
        </w:rPr>
      </w:pPr>
    </w:p>
    <w:p w:rsidR="00CE2484" w:rsidRPr="00B07B2B" w:rsidRDefault="00CE2484" w:rsidP="00CE2484">
      <w:pPr>
        <w:pBdr>
          <w:top w:val="single" w:sz="4" w:space="1" w:color="auto"/>
          <w:left w:val="single" w:sz="4" w:space="4" w:color="auto"/>
          <w:bottom w:val="single" w:sz="4" w:space="1" w:color="auto"/>
          <w:right w:val="single" w:sz="4" w:space="4" w:color="auto"/>
        </w:pBdr>
        <w:rPr>
          <w:rFonts w:asciiTheme="majorHAnsi" w:hAnsiTheme="majorHAnsi"/>
          <w:b/>
          <w:bCs/>
          <w:i/>
          <w:color w:val="0070C0"/>
          <w:sz w:val="21"/>
          <w:szCs w:val="21"/>
          <w:u w:val="single"/>
        </w:rPr>
      </w:pPr>
      <w:r w:rsidRPr="00B07B2B">
        <w:rPr>
          <w:rFonts w:asciiTheme="majorHAnsi" w:hAnsiTheme="majorHAnsi"/>
          <w:b/>
          <w:bCs/>
          <w:i/>
          <w:color w:val="0070C0"/>
          <w:sz w:val="21"/>
          <w:szCs w:val="21"/>
          <w:u w:val="single"/>
        </w:rPr>
        <w:t>CONTACT US ABOUT THE EVENT:</w:t>
      </w:r>
    </w:p>
    <w:p w:rsidR="00CE2484" w:rsidRPr="00B07B2B" w:rsidRDefault="00CE2484" w:rsidP="00CE2484">
      <w:pPr>
        <w:pBdr>
          <w:top w:val="single" w:sz="4" w:space="1" w:color="auto"/>
          <w:left w:val="single" w:sz="4" w:space="4" w:color="auto"/>
          <w:bottom w:val="single" w:sz="4" w:space="1" w:color="auto"/>
          <w:right w:val="single" w:sz="4" w:space="4" w:color="auto"/>
        </w:pBdr>
        <w:rPr>
          <w:rFonts w:asciiTheme="majorHAnsi" w:hAnsiTheme="majorHAnsi"/>
          <w:bCs/>
          <w:sz w:val="21"/>
          <w:szCs w:val="21"/>
        </w:rPr>
      </w:pPr>
      <w:r w:rsidRPr="00B07B2B">
        <w:rPr>
          <w:rFonts w:asciiTheme="majorHAnsi" w:hAnsiTheme="majorHAnsi"/>
          <w:b/>
          <w:bCs/>
          <w:sz w:val="21"/>
          <w:szCs w:val="21"/>
        </w:rPr>
        <w:t>California Tuberculosis Controllers Association</w:t>
      </w:r>
      <w:r w:rsidRPr="00B07B2B">
        <w:rPr>
          <w:rFonts w:asciiTheme="majorHAnsi" w:hAnsiTheme="majorHAnsi"/>
          <w:b/>
          <w:bCs/>
          <w:sz w:val="21"/>
          <w:szCs w:val="21"/>
        </w:rPr>
        <w:br/>
      </w:r>
      <w:r w:rsidRPr="00B07B2B">
        <w:rPr>
          <w:rFonts w:asciiTheme="majorHAnsi" w:hAnsiTheme="majorHAnsi"/>
          <w:b/>
          <w:bCs/>
          <w:sz w:val="21"/>
          <w:szCs w:val="21"/>
        </w:rPr>
        <w:tab/>
      </w:r>
      <w:r w:rsidRPr="00B07B2B">
        <w:rPr>
          <w:rFonts w:asciiTheme="majorHAnsi" w:hAnsiTheme="majorHAnsi"/>
          <w:bCs/>
          <w:sz w:val="21"/>
          <w:szCs w:val="21"/>
        </w:rPr>
        <w:t xml:space="preserve">Website: </w:t>
      </w:r>
      <w:hyperlink r:id="rId7" w:history="1">
        <w:r w:rsidRPr="00B07B2B">
          <w:rPr>
            <w:rStyle w:val="Hyperlink"/>
            <w:rFonts w:asciiTheme="majorHAnsi" w:hAnsiTheme="majorHAnsi"/>
            <w:bCs/>
            <w:sz w:val="21"/>
            <w:szCs w:val="21"/>
          </w:rPr>
          <w:t>www.ctca.org</w:t>
        </w:r>
      </w:hyperlink>
      <w:r w:rsidRPr="00B07B2B">
        <w:rPr>
          <w:rFonts w:asciiTheme="majorHAnsi" w:hAnsiTheme="majorHAnsi"/>
          <w:bCs/>
          <w:sz w:val="21"/>
          <w:szCs w:val="21"/>
        </w:rPr>
        <w:br/>
      </w:r>
      <w:r w:rsidRPr="00B07B2B">
        <w:rPr>
          <w:rFonts w:asciiTheme="majorHAnsi" w:hAnsiTheme="majorHAnsi"/>
          <w:bCs/>
          <w:sz w:val="21"/>
          <w:szCs w:val="21"/>
        </w:rPr>
        <w:tab/>
        <w:t xml:space="preserve">E-mail: </w:t>
      </w:r>
      <w:hyperlink r:id="rId8" w:history="1">
        <w:r w:rsidRPr="00B07B2B">
          <w:rPr>
            <w:rStyle w:val="Hyperlink"/>
            <w:rFonts w:asciiTheme="majorHAnsi" w:hAnsiTheme="majorHAnsi"/>
            <w:bCs/>
            <w:sz w:val="21"/>
            <w:szCs w:val="21"/>
          </w:rPr>
          <w:t>jthigpen@ctca.org</w:t>
        </w:r>
      </w:hyperlink>
      <w:r w:rsidRPr="00B07B2B">
        <w:rPr>
          <w:rFonts w:asciiTheme="majorHAnsi" w:hAnsiTheme="majorHAnsi"/>
          <w:bCs/>
          <w:sz w:val="21"/>
          <w:szCs w:val="21"/>
        </w:rPr>
        <w:tab/>
      </w:r>
      <w:r w:rsidRPr="00B07B2B">
        <w:rPr>
          <w:rFonts w:asciiTheme="majorHAnsi" w:hAnsiTheme="majorHAnsi"/>
          <w:bCs/>
          <w:sz w:val="21"/>
          <w:szCs w:val="21"/>
        </w:rPr>
        <w:br/>
      </w:r>
      <w:r w:rsidRPr="00B07B2B">
        <w:rPr>
          <w:rFonts w:asciiTheme="majorHAnsi" w:hAnsiTheme="majorHAnsi"/>
          <w:bCs/>
          <w:sz w:val="21"/>
          <w:szCs w:val="21"/>
        </w:rPr>
        <w:tab/>
        <w:t>Facebook:</w:t>
      </w:r>
      <w:r w:rsidRPr="00B07B2B">
        <w:rPr>
          <w:rFonts w:asciiTheme="majorHAnsi" w:hAnsiTheme="majorHAnsi"/>
          <w:sz w:val="21"/>
          <w:szCs w:val="21"/>
        </w:rPr>
        <w:t xml:space="preserve"> </w:t>
      </w:r>
      <w:hyperlink r:id="rId9" w:history="1">
        <w:r w:rsidRPr="00B07B2B">
          <w:rPr>
            <w:rStyle w:val="Hyperlink"/>
            <w:rFonts w:asciiTheme="majorHAnsi" w:hAnsiTheme="majorHAnsi"/>
            <w:bCs/>
            <w:sz w:val="21"/>
            <w:szCs w:val="21"/>
          </w:rPr>
          <w:t>www.facebook.com/CaliforniaTuberculosisControllersAssociation</w:t>
        </w:r>
      </w:hyperlink>
      <w:r w:rsidRPr="00B07B2B">
        <w:rPr>
          <w:rFonts w:asciiTheme="majorHAnsi" w:hAnsiTheme="majorHAnsi"/>
          <w:bCs/>
          <w:sz w:val="21"/>
          <w:szCs w:val="21"/>
        </w:rPr>
        <w:t xml:space="preserve"> </w:t>
      </w:r>
      <w:r w:rsidRPr="00B07B2B">
        <w:rPr>
          <w:rFonts w:asciiTheme="majorHAnsi" w:hAnsiTheme="majorHAnsi"/>
          <w:bCs/>
          <w:sz w:val="21"/>
          <w:szCs w:val="21"/>
        </w:rPr>
        <w:br/>
      </w:r>
      <w:r w:rsidRPr="00B07B2B">
        <w:rPr>
          <w:rFonts w:asciiTheme="majorHAnsi" w:hAnsiTheme="majorHAnsi"/>
          <w:bCs/>
          <w:sz w:val="21"/>
          <w:szCs w:val="21"/>
        </w:rPr>
        <w:tab/>
        <w:t>Twitter: @</w:t>
      </w:r>
      <w:proofErr w:type="spellStart"/>
      <w:r w:rsidRPr="00B07B2B">
        <w:rPr>
          <w:rFonts w:asciiTheme="majorHAnsi" w:hAnsiTheme="majorHAnsi"/>
          <w:bCs/>
          <w:sz w:val="21"/>
          <w:szCs w:val="21"/>
        </w:rPr>
        <w:t>CTCAzeroTB</w:t>
      </w:r>
      <w:proofErr w:type="spellEnd"/>
    </w:p>
    <w:p w:rsidR="00CE2484" w:rsidRPr="00B07B2B" w:rsidRDefault="00CE2484" w:rsidP="00CE2484">
      <w:pPr>
        <w:pBdr>
          <w:top w:val="single" w:sz="4" w:space="1" w:color="auto"/>
          <w:left w:val="single" w:sz="4" w:space="4" w:color="auto"/>
          <w:bottom w:val="single" w:sz="4" w:space="1" w:color="auto"/>
          <w:right w:val="single" w:sz="4" w:space="4" w:color="auto"/>
        </w:pBdr>
        <w:rPr>
          <w:rFonts w:asciiTheme="majorHAnsi" w:hAnsiTheme="majorHAnsi"/>
          <w:bCs/>
          <w:sz w:val="21"/>
          <w:szCs w:val="21"/>
        </w:rPr>
      </w:pPr>
      <w:r w:rsidRPr="00B07B2B">
        <w:rPr>
          <w:rFonts w:asciiTheme="majorHAnsi" w:hAnsiTheme="majorHAnsi"/>
          <w:b/>
          <w:bCs/>
          <w:sz w:val="21"/>
          <w:szCs w:val="21"/>
        </w:rPr>
        <w:t>Breathe California Golden Gate Public Health Partnership</w:t>
      </w:r>
      <w:r w:rsidRPr="00B07B2B">
        <w:rPr>
          <w:rFonts w:asciiTheme="majorHAnsi" w:hAnsiTheme="majorHAnsi"/>
          <w:b/>
          <w:bCs/>
          <w:sz w:val="21"/>
          <w:szCs w:val="21"/>
        </w:rPr>
        <w:br/>
      </w:r>
      <w:r w:rsidRPr="00B07B2B">
        <w:rPr>
          <w:rFonts w:asciiTheme="majorHAnsi" w:hAnsiTheme="majorHAnsi"/>
          <w:b/>
          <w:bCs/>
          <w:sz w:val="21"/>
          <w:szCs w:val="21"/>
        </w:rPr>
        <w:tab/>
      </w:r>
      <w:r w:rsidRPr="00B07B2B">
        <w:rPr>
          <w:rFonts w:asciiTheme="majorHAnsi" w:hAnsiTheme="majorHAnsi"/>
          <w:bCs/>
          <w:sz w:val="21"/>
          <w:szCs w:val="21"/>
        </w:rPr>
        <w:t xml:space="preserve">Website: </w:t>
      </w:r>
      <w:hyperlink r:id="rId10" w:history="1">
        <w:r w:rsidRPr="00B07B2B">
          <w:rPr>
            <w:rStyle w:val="Hyperlink"/>
            <w:rFonts w:asciiTheme="majorHAnsi" w:hAnsiTheme="majorHAnsi"/>
            <w:bCs/>
            <w:sz w:val="21"/>
            <w:szCs w:val="21"/>
          </w:rPr>
          <w:t>www.ggbreathe.org</w:t>
        </w:r>
      </w:hyperlink>
      <w:r w:rsidRPr="00B07B2B">
        <w:rPr>
          <w:rFonts w:asciiTheme="majorHAnsi" w:hAnsiTheme="majorHAnsi"/>
          <w:bCs/>
          <w:sz w:val="21"/>
          <w:szCs w:val="21"/>
        </w:rPr>
        <w:t xml:space="preserve"> </w:t>
      </w:r>
      <w:r w:rsidRPr="00B07B2B">
        <w:rPr>
          <w:rFonts w:asciiTheme="majorHAnsi" w:hAnsiTheme="majorHAnsi"/>
          <w:bCs/>
          <w:sz w:val="21"/>
          <w:szCs w:val="21"/>
        </w:rPr>
        <w:br/>
      </w:r>
      <w:r w:rsidRPr="00B07B2B">
        <w:rPr>
          <w:rFonts w:asciiTheme="majorHAnsi" w:hAnsiTheme="majorHAnsi"/>
          <w:bCs/>
          <w:sz w:val="21"/>
          <w:szCs w:val="21"/>
        </w:rPr>
        <w:tab/>
        <w:t xml:space="preserve">E-mail: </w:t>
      </w:r>
      <w:hyperlink r:id="rId11" w:history="1">
        <w:r w:rsidRPr="00B07B2B">
          <w:rPr>
            <w:rStyle w:val="Hyperlink"/>
            <w:rFonts w:asciiTheme="majorHAnsi" w:hAnsiTheme="majorHAnsi"/>
            <w:bCs/>
            <w:sz w:val="21"/>
            <w:szCs w:val="21"/>
          </w:rPr>
          <w:t>audreya@ggbreathe.org</w:t>
        </w:r>
      </w:hyperlink>
      <w:r w:rsidRPr="00B07B2B">
        <w:rPr>
          <w:rFonts w:asciiTheme="majorHAnsi" w:hAnsiTheme="majorHAnsi"/>
          <w:bCs/>
          <w:sz w:val="21"/>
          <w:szCs w:val="21"/>
        </w:rPr>
        <w:tab/>
      </w:r>
      <w:r w:rsidRPr="00B07B2B">
        <w:rPr>
          <w:rFonts w:asciiTheme="majorHAnsi" w:hAnsiTheme="majorHAnsi"/>
          <w:bCs/>
          <w:sz w:val="21"/>
          <w:szCs w:val="21"/>
        </w:rPr>
        <w:br/>
      </w:r>
      <w:r w:rsidRPr="00B07B2B">
        <w:rPr>
          <w:rFonts w:asciiTheme="majorHAnsi" w:hAnsiTheme="majorHAnsi"/>
          <w:bCs/>
          <w:sz w:val="21"/>
          <w:szCs w:val="21"/>
        </w:rPr>
        <w:tab/>
        <w:t xml:space="preserve">Facebook: </w:t>
      </w:r>
      <w:hyperlink r:id="rId12" w:history="1">
        <w:r w:rsidRPr="00B07B2B">
          <w:rPr>
            <w:rStyle w:val="Hyperlink"/>
            <w:rFonts w:asciiTheme="majorHAnsi" w:hAnsiTheme="majorHAnsi"/>
            <w:bCs/>
            <w:sz w:val="21"/>
            <w:szCs w:val="21"/>
          </w:rPr>
          <w:t>www.facebook.com/BreatheCaliforniaGG</w:t>
        </w:r>
      </w:hyperlink>
      <w:r w:rsidRPr="00B07B2B">
        <w:rPr>
          <w:rFonts w:asciiTheme="majorHAnsi" w:hAnsiTheme="majorHAnsi"/>
          <w:bCs/>
          <w:sz w:val="21"/>
          <w:szCs w:val="21"/>
        </w:rPr>
        <w:t xml:space="preserve"> </w:t>
      </w:r>
      <w:r w:rsidRPr="00B07B2B">
        <w:rPr>
          <w:rFonts w:asciiTheme="majorHAnsi" w:hAnsiTheme="majorHAnsi"/>
          <w:bCs/>
          <w:sz w:val="21"/>
          <w:szCs w:val="21"/>
        </w:rPr>
        <w:br/>
      </w:r>
      <w:r w:rsidRPr="00B07B2B">
        <w:rPr>
          <w:rFonts w:asciiTheme="majorHAnsi" w:hAnsiTheme="majorHAnsi"/>
          <w:bCs/>
          <w:sz w:val="21"/>
          <w:szCs w:val="21"/>
        </w:rPr>
        <w:tab/>
        <w:t>Twitter: @BreatheCAGGPHP</w:t>
      </w:r>
    </w:p>
    <w:p w:rsidR="00D90BA6" w:rsidRPr="00B07B2B" w:rsidRDefault="00D90BA6" w:rsidP="00D90BA6">
      <w:pPr>
        <w:rPr>
          <w:rFonts w:asciiTheme="majorHAnsi" w:hAnsiTheme="majorHAnsi"/>
          <w:sz w:val="21"/>
          <w:szCs w:val="21"/>
        </w:rPr>
      </w:pPr>
    </w:p>
    <w:p w:rsidR="00D90BA6" w:rsidRPr="00B07B2B" w:rsidRDefault="00D90BA6" w:rsidP="00D90BA6">
      <w:pPr>
        <w:rPr>
          <w:rFonts w:asciiTheme="majorHAnsi" w:hAnsiTheme="majorHAnsi"/>
          <w:sz w:val="21"/>
          <w:szCs w:val="21"/>
        </w:rPr>
      </w:pPr>
    </w:p>
    <w:p w:rsidR="00D90BA6" w:rsidRPr="00B07B2B" w:rsidRDefault="00D90BA6" w:rsidP="00D90BA6">
      <w:pPr>
        <w:rPr>
          <w:rFonts w:asciiTheme="majorHAnsi" w:hAnsiTheme="majorHAnsi"/>
          <w:sz w:val="21"/>
          <w:szCs w:val="21"/>
        </w:rPr>
      </w:pPr>
    </w:p>
    <w:p w:rsidR="00D90BA6" w:rsidRPr="00B07B2B" w:rsidRDefault="00D90BA6" w:rsidP="00D90BA6">
      <w:pPr>
        <w:rPr>
          <w:rFonts w:asciiTheme="majorHAnsi" w:hAnsiTheme="majorHAnsi"/>
          <w:sz w:val="21"/>
          <w:szCs w:val="21"/>
        </w:rPr>
      </w:pPr>
    </w:p>
    <w:p w:rsidR="00D90BA6" w:rsidRPr="00B07B2B" w:rsidRDefault="00D90BA6" w:rsidP="00D90BA6">
      <w:pPr>
        <w:rPr>
          <w:rFonts w:asciiTheme="majorHAnsi" w:hAnsiTheme="majorHAnsi"/>
          <w:sz w:val="21"/>
          <w:szCs w:val="21"/>
        </w:rPr>
      </w:pPr>
    </w:p>
    <w:p w:rsidR="00D90BA6" w:rsidRPr="00B07B2B" w:rsidRDefault="00D90BA6" w:rsidP="00D90BA6">
      <w:pPr>
        <w:rPr>
          <w:rFonts w:asciiTheme="majorHAnsi" w:hAnsiTheme="majorHAnsi"/>
          <w:sz w:val="21"/>
          <w:szCs w:val="21"/>
        </w:rPr>
      </w:pPr>
    </w:p>
    <w:p w:rsidR="005A5A94" w:rsidRPr="00B07B2B" w:rsidRDefault="005A5A94" w:rsidP="00013747">
      <w:pPr>
        <w:rPr>
          <w:rFonts w:asciiTheme="majorHAnsi" w:hAnsiTheme="majorHAnsi"/>
          <w:b/>
          <w:sz w:val="21"/>
          <w:szCs w:val="21"/>
        </w:rPr>
      </w:pPr>
    </w:p>
    <w:p w:rsidR="005A5A94" w:rsidRPr="00B07B2B" w:rsidRDefault="005A5A94" w:rsidP="00013747">
      <w:pPr>
        <w:rPr>
          <w:rFonts w:asciiTheme="majorHAnsi" w:hAnsiTheme="majorHAnsi"/>
          <w:b/>
          <w:sz w:val="21"/>
          <w:szCs w:val="21"/>
        </w:rPr>
      </w:pPr>
    </w:p>
    <w:p w:rsidR="005A5A94" w:rsidRPr="00B07B2B" w:rsidRDefault="005A5A94" w:rsidP="00013747">
      <w:pPr>
        <w:rPr>
          <w:rFonts w:asciiTheme="majorHAnsi" w:hAnsiTheme="majorHAnsi"/>
          <w:b/>
          <w:sz w:val="21"/>
          <w:szCs w:val="21"/>
        </w:rPr>
      </w:pPr>
    </w:p>
    <w:p w:rsidR="00B07B2B" w:rsidRDefault="00B07B2B">
      <w:pPr>
        <w:rPr>
          <w:rFonts w:asciiTheme="majorHAnsi" w:hAnsiTheme="majorHAnsi"/>
          <w:b/>
          <w:sz w:val="21"/>
          <w:szCs w:val="21"/>
        </w:rPr>
      </w:pPr>
      <w:r>
        <w:rPr>
          <w:rFonts w:asciiTheme="majorHAnsi" w:hAnsiTheme="majorHAnsi"/>
          <w:b/>
          <w:sz w:val="21"/>
          <w:szCs w:val="21"/>
        </w:rPr>
        <w:br w:type="page"/>
      </w:r>
    </w:p>
    <w:p w:rsidR="00013747" w:rsidRPr="00B07B2B" w:rsidRDefault="00530DA4" w:rsidP="00013747">
      <w:pPr>
        <w:rPr>
          <w:rFonts w:asciiTheme="majorHAnsi" w:hAnsiTheme="majorHAnsi"/>
          <w:sz w:val="21"/>
          <w:szCs w:val="21"/>
        </w:rPr>
      </w:pPr>
      <w:r>
        <w:rPr>
          <w:rFonts w:asciiTheme="majorHAnsi" w:hAnsiTheme="majorHAnsi"/>
          <w:b/>
          <w:sz w:val="21"/>
          <w:szCs w:val="21"/>
        </w:rPr>
        <w:lastRenderedPageBreak/>
        <w:t>General m</w:t>
      </w:r>
      <w:r w:rsidR="00013747" w:rsidRPr="00B07B2B">
        <w:rPr>
          <w:rFonts w:asciiTheme="majorHAnsi" w:hAnsiTheme="majorHAnsi"/>
          <w:b/>
          <w:sz w:val="21"/>
          <w:szCs w:val="21"/>
        </w:rPr>
        <w:t>essages to add this month:</w:t>
      </w:r>
    </w:p>
    <w:p w:rsidR="005A5A94" w:rsidRPr="00B07B2B" w:rsidRDefault="00F36147" w:rsidP="005A5A94">
      <w:pPr>
        <w:pStyle w:val="ListParagraph"/>
        <w:numPr>
          <w:ilvl w:val="0"/>
          <w:numId w:val="3"/>
        </w:numPr>
        <w:rPr>
          <w:rFonts w:asciiTheme="majorHAnsi" w:hAnsiTheme="majorHAnsi" w:cs="Helvetica"/>
          <w:color w:val="2F3638"/>
          <w:sz w:val="21"/>
          <w:szCs w:val="21"/>
          <w:shd w:val="clear" w:color="auto" w:fill="FFFFFF"/>
        </w:rPr>
      </w:pPr>
      <w:r w:rsidRPr="00B07B2B">
        <w:rPr>
          <w:rFonts w:asciiTheme="majorHAnsi" w:hAnsiTheme="majorHAnsi"/>
          <w:color w:val="000000"/>
          <w:sz w:val="21"/>
          <w:szCs w:val="21"/>
        </w:rPr>
        <w:t xml:space="preserve">Today we highlight the unique story of Reina Whitney, TB Survivor and Former Patient of the </w:t>
      </w:r>
      <w:proofErr w:type="spellStart"/>
      <w:r w:rsidRPr="00B07B2B">
        <w:rPr>
          <w:rFonts w:asciiTheme="majorHAnsi" w:hAnsiTheme="majorHAnsi"/>
          <w:color w:val="000000"/>
          <w:sz w:val="21"/>
          <w:szCs w:val="21"/>
        </w:rPr>
        <w:t>Vauclain</w:t>
      </w:r>
      <w:proofErr w:type="spellEnd"/>
      <w:r w:rsidRPr="00B07B2B">
        <w:rPr>
          <w:rFonts w:asciiTheme="majorHAnsi" w:hAnsiTheme="majorHAnsi"/>
          <w:color w:val="000000"/>
          <w:sz w:val="21"/>
          <w:szCs w:val="21"/>
        </w:rPr>
        <w:t xml:space="preserve"> Home Sanatorium,</w:t>
      </w:r>
      <w:r w:rsidR="00B07B2B" w:rsidRPr="00B07B2B">
        <w:rPr>
          <w:rFonts w:asciiTheme="majorHAnsi" w:hAnsiTheme="majorHAnsi"/>
          <w:color w:val="000000"/>
          <w:sz w:val="21"/>
          <w:szCs w:val="21"/>
        </w:rPr>
        <w:t xml:space="preserve"> San Diego, CA </w:t>
      </w:r>
      <w:hyperlink r:id="rId13" w:tgtFrame="_blank" w:history="1">
        <w:r w:rsidRPr="00B07B2B">
          <w:rPr>
            <w:rStyle w:val="Hyperlink"/>
            <w:rFonts w:asciiTheme="majorHAnsi" w:hAnsiTheme="majorHAnsi"/>
            <w:sz w:val="21"/>
            <w:szCs w:val="21"/>
          </w:rPr>
          <w:t>http://ow.ly/90G730iQfWQ</w:t>
        </w:r>
      </w:hyperlink>
      <w:r w:rsidRPr="00B07B2B">
        <w:rPr>
          <w:rFonts w:asciiTheme="majorHAnsi" w:hAnsiTheme="majorHAnsi"/>
          <w:color w:val="000000"/>
          <w:sz w:val="21"/>
          <w:szCs w:val="21"/>
        </w:rPr>
        <w:t> </w:t>
      </w:r>
      <w:r w:rsidR="0033506B">
        <w:rPr>
          <w:rFonts w:asciiTheme="majorHAnsi" w:hAnsiTheme="majorHAnsi"/>
          <w:color w:val="000000"/>
          <w:sz w:val="21"/>
          <w:szCs w:val="21"/>
        </w:rPr>
        <w:t>#</w:t>
      </w:r>
      <w:proofErr w:type="spellStart"/>
      <w:r w:rsidR="0033506B">
        <w:rPr>
          <w:rFonts w:asciiTheme="majorHAnsi" w:hAnsiTheme="majorHAnsi"/>
          <w:color w:val="000000"/>
          <w:sz w:val="21"/>
          <w:szCs w:val="21"/>
        </w:rPr>
        <w:t>WorldTBDay</w:t>
      </w:r>
      <w:proofErr w:type="spellEnd"/>
      <w:r w:rsidR="0033506B">
        <w:rPr>
          <w:rFonts w:asciiTheme="majorHAnsi" w:hAnsiTheme="majorHAnsi"/>
          <w:color w:val="000000"/>
          <w:sz w:val="21"/>
          <w:szCs w:val="21"/>
        </w:rPr>
        <w:t xml:space="preserve"> </w:t>
      </w:r>
      <w:r w:rsidRPr="00B07B2B">
        <w:rPr>
          <w:rFonts w:asciiTheme="majorHAnsi" w:hAnsiTheme="majorHAnsi"/>
          <w:color w:val="000000"/>
          <w:sz w:val="21"/>
          <w:szCs w:val="21"/>
        </w:rPr>
        <w:t>#</w:t>
      </w:r>
      <w:proofErr w:type="spellStart"/>
      <w:r w:rsidRPr="00B07B2B">
        <w:rPr>
          <w:rFonts w:asciiTheme="majorHAnsi" w:hAnsiTheme="majorHAnsi"/>
          <w:color w:val="000000"/>
          <w:sz w:val="21"/>
          <w:szCs w:val="21"/>
        </w:rPr>
        <w:t>TBfreeCA</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tbsurvivor</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tbstories</w:t>
      </w:r>
      <w:proofErr w:type="spellEnd"/>
      <w:r w:rsidRPr="00B07B2B">
        <w:rPr>
          <w:rFonts w:asciiTheme="majorHAnsi" w:hAnsiTheme="majorHAnsi"/>
          <w:color w:val="000000"/>
          <w:sz w:val="21"/>
          <w:szCs w:val="21"/>
        </w:rPr>
        <w:t> </w:t>
      </w:r>
      <w:r w:rsidRPr="00B07B2B">
        <w:rPr>
          <w:rFonts w:asciiTheme="majorHAnsi" w:hAnsiTheme="majorHAnsi"/>
          <w:color w:val="444444"/>
          <w:sz w:val="21"/>
          <w:szCs w:val="21"/>
        </w:rPr>
        <w:t>#</w:t>
      </w:r>
      <w:proofErr w:type="spellStart"/>
      <w:r w:rsidRPr="00B07B2B">
        <w:rPr>
          <w:rFonts w:asciiTheme="majorHAnsi" w:hAnsiTheme="majorHAnsi"/>
          <w:color w:val="444444"/>
          <w:sz w:val="21"/>
          <w:szCs w:val="21"/>
        </w:rPr>
        <w:t>EndTB</w:t>
      </w:r>
      <w:proofErr w:type="spellEnd"/>
      <w:r w:rsidRPr="00B07B2B">
        <w:rPr>
          <w:rFonts w:asciiTheme="majorHAnsi" w:hAnsiTheme="majorHAnsi"/>
          <w:color w:val="000000"/>
          <w:sz w:val="21"/>
          <w:szCs w:val="21"/>
        </w:rPr>
        <w:t> @</w:t>
      </w:r>
      <w:proofErr w:type="spellStart"/>
      <w:r w:rsidRPr="00B07B2B">
        <w:rPr>
          <w:rFonts w:asciiTheme="majorHAnsi" w:hAnsiTheme="majorHAnsi"/>
          <w:color w:val="000000"/>
          <w:sz w:val="21"/>
          <w:szCs w:val="21"/>
        </w:rPr>
        <w:t>CTCAzeroTB</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StopTB</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TBControllers</w:t>
      </w:r>
      <w:proofErr w:type="spellEnd"/>
    </w:p>
    <w:p w:rsidR="005A5A94" w:rsidRPr="00B07B2B" w:rsidRDefault="0033506B" w:rsidP="005A5A94">
      <w:pPr>
        <w:pStyle w:val="ListParagraph"/>
        <w:numPr>
          <w:ilvl w:val="0"/>
          <w:numId w:val="3"/>
        </w:numPr>
        <w:rPr>
          <w:rFonts w:asciiTheme="majorHAnsi" w:hAnsiTheme="majorHAnsi" w:cs="Helvetica"/>
          <w:color w:val="2F3638"/>
          <w:sz w:val="21"/>
          <w:szCs w:val="21"/>
          <w:shd w:val="clear" w:color="auto" w:fill="FFFFFF"/>
        </w:rPr>
      </w:pPr>
      <w:r>
        <w:rPr>
          <w:rFonts w:asciiTheme="majorHAnsi" w:hAnsiTheme="majorHAnsi"/>
          <w:color w:val="000000"/>
          <w:sz w:val="21"/>
          <w:szCs w:val="21"/>
        </w:rPr>
        <w:t>Do you k</w:t>
      </w:r>
      <w:r w:rsidR="00B07B2B">
        <w:rPr>
          <w:rFonts w:asciiTheme="majorHAnsi" w:hAnsiTheme="majorHAnsi"/>
          <w:color w:val="000000"/>
          <w:sz w:val="21"/>
          <w:szCs w:val="21"/>
        </w:rPr>
        <w:t>now your #</w:t>
      </w:r>
      <w:proofErr w:type="spellStart"/>
      <w:r w:rsidR="005A5A94" w:rsidRPr="00B07B2B">
        <w:rPr>
          <w:rFonts w:asciiTheme="majorHAnsi" w:hAnsiTheme="majorHAnsi"/>
          <w:color w:val="000000"/>
          <w:sz w:val="21"/>
          <w:szCs w:val="21"/>
        </w:rPr>
        <w:t>TBrisk</w:t>
      </w:r>
      <w:proofErr w:type="spellEnd"/>
      <w:r w:rsidR="005A5A94" w:rsidRPr="00B07B2B">
        <w:rPr>
          <w:rFonts w:asciiTheme="majorHAnsi" w:hAnsiTheme="majorHAnsi"/>
          <w:color w:val="000000"/>
          <w:sz w:val="21"/>
          <w:szCs w:val="21"/>
        </w:rPr>
        <w:t>? Check</w:t>
      </w:r>
      <w:r w:rsidR="00F36147" w:rsidRPr="00B07B2B">
        <w:rPr>
          <w:rFonts w:asciiTheme="majorHAnsi" w:hAnsiTheme="majorHAnsi"/>
          <w:color w:val="000000"/>
          <w:sz w:val="21"/>
          <w:szCs w:val="21"/>
        </w:rPr>
        <w:t xml:space="preserve"> our </w:t>
      </w:r>
      <w:r w:rsidR="00F36147" w:rsidRPr="0033506B">
        <w:rPr>
          <w:rFonts w:asciiTheme="majorHAnsi" w:hAnsiTheme="majorHAnsi"/>
          <w:sz w:val="21"/>
          <w:szCs w:val="21"/>
        </w:rPr>
        <w:t>Self-Assessment Sheet</w:t>
      </w:r>
      <w:r w:rsidR="00F36147" w:rsidRPr="00B07B2B">
        <w:rPr>
          <w:rFonts w:asciiTheme="majorHAnsi" w:hAnsiTheme="majorHAnsi"/>
          <w:color w:val="000000"/>
          <w:sz w:val="21"/>
          <w:szCs w:val="21"/>
        </w:rPr>
        <w:t> </w:t>
      </w:r>
      <w:hyperlink r:id="rId14" w:tgtFrame="_blank" w:history="1">
        <w:r w:rsidR="00F36147" w:rsidRPr="00B07B2B">
          <w:rPr>
            <w:rStyle w:val="Hyperlink"/>
            <w:rFonts w:asciiTheme="majorHAnsi" w:hAnsiTheme="majorHAnsi" w:cs="Helvetica"/>
            <w:sz w:val="21"/>
            <w:szCs w:val="21"/>
          </w:rPr>
          <w:t>http://ow.ly/ilCA30iQg3m</w:t>
        </w:r>
      </w:hyperlink>
      <w:r w:rsidR="00F36147" w:rsidRPr="00B07B2B">
        <w:rPr>
          <w:rFonts w:asciiTheme="majorHAnsi" w:hAnsiTheme="majorHAnsi"/>
          <w:color w:val="000000"/>
          <w:sz w:val="21"/>
          <w:szCs w:val="21"/>
        </w:rPr>
        <w:t xml:space="preserve"> </w:t>
      </w:r>
      <w:r>
        <w:rPr>
          <w:rFonts w:asciiTheme="majorHAnsi" w:hAnsiTheme="majorHAnsi"/>
          <w:color w:val="000000"/>
          <w:sz w:val="21"/>
          <w:szCs w:val="21"/>
        </w:rPr>
        <w:t>#</w:t>
      </w:r>
      <w:proofErr w:type="spellStart"/>
      <w:r>
        <w:rPr>
          <w:rFonts w:asciiTheme="majorHAnsi" w:hAnsiTheme="majorHAnsi"/>
          <w:color w:val="000000"/>
          <w:sz w:val="21"/>
          <w:szCs w:val="21"/>
        </w:rPr>
        <w:t>WorldTBDay</w:t>
      </w:r>
      <w:proofErr w:type="spellEnd"/>
      <w:r>
        <w:rPr>
          <w:rFonts w:asciiTheme="majorHAnsi" w:hAnsiTheme="majorHAnsi"/>
          <w:color w:val="000000"/>
          <w:sz w:val="21"/>
          <w:szCs w:val="21"/>
        </w:rPr>
        <w:t xml:space="preserve"> </w:t>
      </w:r>
      <w:r w:rsidR="00F36147" w:rsidRPr="00B07B2B">
        <w:rPr>
          <w:rFonts w:asciiTheme="majorHAnsi" w:hAnsiTheme="majorHAnsi"/>
          <w:color w:val="000000"/>
          <w:sz w:val="21"/>
          <w:szCs w:val="21"/>
        </w:rPr>
        <w:t>#</w:t>
      </w:r>
      <w:proofErr w:type="spellStart"/>
      <w:r w:rsidR="00F36147" w:rsidRPr="00B07B2B">
        <w:rPr>
          <w:rFonts w:asciiTheme="majorHAnsi" w:hAnsiTheme="majorHAnsi"/>
          <w:color w:val="000000"/>
          <w:sz w:val="21"/>
          <w:szCs w:val="21"/>
        </w:rPr>
        <w:t>TBfreeCA</w:t>
      </w:r>
      <w:proofErr w:type="spellEnd"/>
      <w:r w:rsidR="00F36147" w:rsidRPr="00B07B2B">
        <w:rPr>
          <w:rFonts w:asciiTheme="majorHAnsi" w:hAnsiTheme="majorHAnsi"/>
          <w:color w:val="000000"/>
          <w:sz w:val="21"/>
          <w:szCs w:val="21"/>
        </w:rPr>
        <w:t xml:space="preserve"> #</w:t>
      </w:r>
      <w:proofErr w:type="spellStart"/>
      <w:r w:rsidR="00F36147" w:rsidRPr="00B07B2B">
        <w:rPr>
          <w:rFonts w:asciiTheme="majorHAnsi" w:hAnsiTheme="majorHAnsi"/>
          <w:color w:val="000000"/>
          <w:sz w:val="21"/>
          <w:szCs w:val="21"/>
        </w:rPr>
        <w:t>EndTB</w:t>
      </w:r>
      <w:proofErr w:type="spellEnd"/>
      <w:r w:rsidR="00F36147" w:rsidRPr="00B07B2B">
        <w:rPr>
          <w:rFonts w:asciiTheme="majorHAnsi" w:hAnsiTheme="majorHAnsi"/>
          <w:color w:val="000000"/>
          <w:sz w:val="21"/>
          <w:szCs w:val="21"/>
        </w:rPr>
        <w:t xml:space="preserve"> @CDC_TB @</w:t>
      </w:r>
      <w:proofErr w:type="spellStart"/>
      <w:r w:rsidR="00F36147" w:rsidRPr="00B07B2B">
        <w:rPr>
          <w:rFonts w:asciiTheme="majorHAnsi" w:hAnsiTheme="majorHAnsi"/>
          <w:color w:val="000000"/>
          <w:sz w:val="21"/>
          <w:szCs w:val="21"/>
        </w:rPr>
        <w:t>CTCAzeroTB</w:t>
      </w:r>
      <w:proofErr w:type="spellEnd"/>
      <w:r w:rsidR="00F36147" w:rsidRPr="00B07B2B">
        <w:rPr>
          <w:rFonts w:asciiTheme="majorHAnsi" w:hAnsiTheme="majorHAnsi"/>
          <w:color w:val="000000"/>
          <w:sz w:val="21"/>
          <w:szCs w:val="21"/>
        </w:rPr>
        <w:t xml:space="preserve"> @</w:t>
      </w:r>
      <w:proofErr w:type="spellStart"/>
      <w:r w:rsidR="00F36147" w:rsidRPr="00B07B2B">
        <w:rPr>
          <w:rFonts w:asciiTheme="majorHAnsi" w:hAnsiTheme="majorHAnsi"/>
          <w:color w:val="000000"/>
          <w:sz w:val="21"/>
          <w:szCs w:val="21"/>
        </w:rPr>
        <w:t>StopTB</w:t>
      </w:r>
      <w:proofErr w:type="spellEnd"/>
      <w:r w:rsidR="00F36147" w:rsidRPr="00B07B2B">
        <w:rPr>
          <w:rFonts w:asciiTheme="majorHAnsi" w:hAnsiTheme="majorHAnsi"/>
          <w:color w:val="000000"/>
          <w:sz w:val="21"/>
          <w:szCs w:val="21"/>
        </w:rPr>
        <w:t xml:space="preserve"> @</w:t>
      </w:r>
      <w:proofErr w:type="spellStart"/>
      <w:r w:rsidR="00F36147" w:rsidRPr="00B07B2B">
        <w:rPr>
          <w:rFonts w:asciiTheme="majorHAnsi" w:hAnsiTheme="majorHAnsi"/>
          <w:color w:val="000000"/>
          <w:sz w:val="21"/>
          <w:szCs w:val="21"/>
        </w:rPr>
        <w:t>TBControllers</w:t>
      </w:r>
      <w:proofErr w:type="spellEnd"/>
    </w:p>
    <w:p w:rsidR="005A5A94" w:rsidRPr="00B07B2B" w:rsidRDefault="00F36147" w:rsidP="005A5A94">
      <w:pPr>
        <w:pStyle w:val="ListParagraph"/>
        <w:numPr>
          <w:ilvl w:val="0"/>
          <w:numId w:val="3"/>
        </w:numPr>
        <w:rPr>
          <w:rFonts w:asciiTheme="majorHAnsi" w:hAnsiTheme="majorHAnsi" w:cs="Helvetica"/>
          <w:color w:val="2F3638"/>
          <w:sz w:val="21"/>
          <w:szCs w:val="21"/>
          <w:shd w:val="clear" w:color="auto" w:fill="FFFFFF"/>
        </w:rPr>
      </w:pPr>
      <w:r w:rsidRPr="00B07B2B">
        <w:rPr>
          <w:rFonts w:asciiTheme="majorHAnsi" w:hAnsiTheme="majorHAnsi"/>
          <w:color w:val="000000"/>
          <w:sz w:val="21"/>
          <w:szCs w:val="21"/>
        </w:rPr>
        <w:t xml:space="preserve">Do you know the signs of #tuberculosis? Learn about TB symptoms </w:t>
      </w:r>
      <w:r w:rsidR="0033506B">
        <w:rPr>
          <w:rFonts w:asciiTheme="majorHAnsi" w:hAnsiTheme="majorHAnsi"/>
          <w:color w:val="000000"/>
          <w:sz w:val="21"/>
          <w:szCs w:val="21"/>
        </w:rPr>
        <w:t xml:space="preserve">by </w:t>
      </w:r>
      <w:r w:rsidRPr="00B07B2B">
        <w:rPr>
          <w:rFonts w:asciiTheme="majorHAnsi" w:hAnsiTheme="majorHAnsi"/>
          <w:color w:val="000000"/>
          <w:sz w:val="21"/>
          <w:szCs w:val="21"/>
        </w:rPr>
        <w:t>checking our </w:t>
      </w:r>
      <w:r w:rsidRPr="0033506B">
        <w:rPr>
          <w:rFonts w:asciiTheme="majorHAnsi" w:hAnsiTheme="majorHAnsi"/>
          <w:sz w:val="21"/>
          <w:szCs w:val="21"/>
        </w:rPr>
        <w:t>TB Symptoms Sheet</w:t>
      </w:r>
      <w:r w:rsidRPr="00B07B2B">
        <w:rPr>
          <w:rFonts w:asciiTheme="majorHAnsi" w:hAnsiTheme="majorHAnsi"/>
          <w:color w:val="000000"/>
          <w:sz w:val="21"/>
          <w:szCs w:val="21"/>
        </w:rPr>
        <w:t> </w:t>
      </w:r>
      <w:hyperlink r:id="rId15" w:tgtFrame="_blank" w:history="1">
        <w:r w:rsidRPr="00B07B2B">
          <w:rPr>
            <w:rStyle w:val="Hyperlink"/>
            <w:rFonts w:asciiTheme="majorHAnsi" w:hAnsiTheme="majorHAnsi" w:cs="Helvetica"/>
            <w:sz w:val="21"/>
            <w:szCs w:val="21"/>
          </w:rPr>
          <w:t>http://ow.ly/7WFe30iQfZC</w:t>
        </w:r>
      </w:hyperlink>
      <w:r w:rsidRPr="00B07B2B">
        <w:rPr>
          <w:rFonts w:asciiTheme="majorHAnsi" w:hAnsiTheme="majorHAnsi"/>
          <w:color w:val="000000"/>
          <w:sz w:val="21"/>
          <w:szCs w:val="21"/>
        </w:rPr>
        <w:t> </w:t>
      </w:r>
      <w:r w:rsidR="0033506B">
        <w:rPr>
          <w:rFonts w:asciiTheme="majorHAnsi" w:hAnsiTheme="majorHAnsi"/>
          <w:color w:val="000000"/>
          <w:sz w:val="21"/>
          <w:szCs w:val="21"/>
        </w:rPr>
        <w:t>#</w:t>
      </w:r>
      <w:proofErr w:type="spellStart"/>
      <w:r w:rsidR="0033506B">
        <w:rPr>
          <w:rFonts w:asciiTheme="majorHAnsi" w:hAnsiTheme="majorHAnsi"/>
          <w:color w:val="000000"/>
          <w:sz w:val="21"/>
          <w:szCs w:val="21"/>
        </w:rPr>
        <w:t>WorldTBDay</w:t>
      </w:r>
      <w:proofErr w:type="spellEnd"/>
      <w:r w:rsidR="0033506B">
        <w:rPr>
          <w:rFonts w:asciiTheme="majorHAnsi" w:hAnsiTheme="majorHAnsi"/>
          <w:color w:val="000000"/>
          <w:sz w:val="21"/>
          <w:szCs w:val="21"/>
        </w:rPr>
        <w:t xml:space="preserve"> </w:t>
      </w:r>
      <w:r w:rsidRPr="00B07B2B">
        <w:rPr>
          <w:rFonts w:asciiTheme="majorHAnsi" w:hAnsiTheme="majorHAnsi"/>
          <w:color w:val="000000"/>
          <w:sz w:val="21"/>
          <w:szCs w:val="21"/>
        </w:rPr>
        <w:t>#</w:t>
      </w:r>
      <w:proofErr w:type="spellStart"/>
      <w:r w:rsidRPr="00B07B2B">
        <w:rPr>
          <w:rFonts w:asciiTheme="majorHAnsi" w:hAnsiTheme="majorHAnsi"/>
          <w:color w:val="000000"/>
          <w:sz w:val="21"/>
          <w:szCs w:val="21"/>
        </w:rPr>
        <w:t>TBrisk</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TBfreeCA</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EndTB</w:t>
      </w:r>
      <w:proofErr w:type="spellEnd"/>
      <w:r w:rsidRPr="00B07B2B">
        <w:rPr>
          <w:rFonts w:asciiTheme="majorHAnsi" w:hAnsiTheme="majorHAnsi"/>
          <w:color w:val="000000"/>
          <w:sz w:val="21"/>
          <w:szCs w:val="21"/>
        </w:rPr>
        <w:t xml:space="preserve"> @CDC_TB @</w:t>
      </w:r>
      <w:proofErr w:type="spellStart"/>
      <w:r w:rsidRPr="00B07B2B">
        <w:rPr>
          <w:rFonts w:asciiTheme="majorHAnsi" w:hAnsiTheme="majorHAnsi"/>
          <w:color w:val="000000"/>
          <w:sz w:val="21"/>
          <w:szCs w:val="21"/>
        </w:rPr>
        <w:t>CTCAzeroTB</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StopTB</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TBControllers</w:t>
      </w:r>
      <w:proofErr w:type="spellEnd"/>
    </w:p>
    <w:p w:rsidR="005A5A94" w:rsidRPr="00B07B2B" w:rsidRDefault="00F36147" w:rsidP="005A5A94">
      <w:pPr>
        <w:pStyle w:val="ListParagraph"/>
        <w:numPr>
          <w:ilvl w:val="0"/>
          <w:numId w:val="3"/>
        </w:numPr>
        <w:rPr>
          <w:rFonts w:asciiTheme="majorHAnsi" w:hAnsiTheme="majorHAnsi" w:cs="Helvetica"/>
          <w:color w:val="2F3638"/>
          <w:sz w:val="21"/>
          <w:szCs w:val="21"/>
          <w:shd w:val="clear" w:color="auto" w:fill="FFFFFF"/>
        </w:rPr>
      </w:pPr>
      <w:r w:rsidRPr="00B07B2B">
        <w:rPr>
          <w:rFonts w:asciiTheme="majorHAnsi" w:hAnsiTheme="majorHAnsi"/>
          <w:color w:val="000000"/>
          <w:sz w:val="21"/>
          <w:szCs w:val="21"/>
        </w:rPr>
        <w:t>#</w:t>
      </w:r>
      <w:proofErr w:type="spellStart"/>
      <w:r w:rsidR="0033506B">
        <w:rPr>
          <w:rFonts w:asciiTheme="majorHAnsi" w:hAnsiTheme="majorHAnsi"/>
          <w:color w:val="000000"/>
          <w:sz w:val="21"/>
          <w:szCs w:val="21"/>
        </w:rPr>
        <w:t>ForTheDoc</w:t>
      </w:r>
      <w:proofErr w:type="spellEnd"/>
      <w:r w:rsidRPr="00B07B2B">
        <w:rPr>
          <w:rFonts w:asciiTheme="majorHAnsi" w:hAnsiTheme="majorHAnsi"/>
          <w:color w:val="000000"/>
          <w:sz w:val="21"/>
          <w:szCs w:val="21"/>
        </w:rPr>
        <w:t xml:space="preserve">: </w:t>
      </w:r>
      <w:r w:rsidR="0033506B">
        <w:rPr>
          <w:rFonts w:asciiTheme="majorHAnsi" w:hAnsiTheme="majorHAnsi"/>
          <w:color w:val="000000"/>
          <w:sz w:val="21"/>
          <w:szCs w:val="21"/>
        </w:rPr>
        <w:t>Check out these helpful TB r</w:t>
      </w:r>
      <w:r w:rsidRPr="00B07B2B">
        <w:rPr>
          <w:rFonts w:asciiTheme="majorHAnsi" w:hAnsiTheme="majorHAnsi"/>
          <w:color w:val="000000"/>
          <w:sz w:val="21"/>
          <w:szCs w:val="21"/>
        </w:rPr>
        <w:t>esources</w:t>
      </w:r>
      <w:r w:rsidR="0033506B">
        <w:t xml:space="preserve"> </w:t>
      </w:r>
      <w:hyperlink r:id="rId16" w:tgtFrame="_blank" w:history="1">
        <w:r w:rsidRPr="00B07B2B">
          <w:rPr>
            <w:rStyle w:val="Hyperlink"/>
            <w:rFonts w:asciiTheme="majorHAnsi" w:hAnsiTheme="majorHAnsi"/>
            <w:sz w:val="21"/>
            <w:szCs w:val="21"/>
          </w:rPr>
          <w:t>http://ow.ly/7WFe30iQfZC</w:t>
        </w:r>
      </w:hyperlink>
      <w:r w:rsidRPr="00B07B2B">
        <w:rPr>
          <w:rFonts w:asciiTheme="majorHAnsi" w:hAnsiTheme="majorHAnsi"/>
          <w:color w:val="000000"/>
          <w:sz w:val="21"/>
          <w:szCs w:val="21"/>
        </w:rPr>
        <w:t> </w:t>
      </w:r>
      <w:r w:rsidR="0033506B">
        <w:rPr>
          <w:rFonts w:asciiTheme="majorHAnsi" w:hAnsiTheme="majorHAnsi"/>
          <w:color w:val="000000"/>
          <w:sz w:val="21"/>
          <w:szCs w:val="21"/>
        </w:rPr>
        <w:t>#</w:t>
      </w:r>
      <w:proofErr w:type="spellStart"/>
      <w:r w:rsidR="0033506B">
        <w:rPr>
          <w:rFonts w:asciiTheme="majorHAnsi" w:hAnsiTheme="majorHAnsi"/>
          <w:color w:val="000000"/>
          <w:sz w:val="21"/>
          <w:szCs w:val="21"/>
        </w:rPr>
        <w:t>WorldTBDay</w:t>
      </w:r>
      <w:proofErr w:type="spellEnd"/>
      <w:r w:rsidR="0033506B">
        <w:rPr>
          <w:rFonts w:asciiTheme="majorHAnsi" w:hAnsiTheme="majorHAnsi"/>
          <w:color w:val="000000"/>
          <w:sz w:val="21"/>
          <w:szCs w:val="21"/>
        </w:rPr>
        <w:t xml:space="preserve"> </w:t>
      </w:r>
      <w:r w:rsidRPr="00B07B2B">
        <w:rPr>
          <w:rFonts w:asciiTheme="majorHAnsi" w:hAnsiTheme="majorHAnsi"/>
          <w:color w:val="000000"/>
          <w:sz w:val="21"/>
          <w:szCs w:val="21"/>
        </w:rPr>
        <w:t>#</w:t>
      </w:r>
      <w:proofErr w:type="spellStart"/>
      <w:r w:rsidRPr="00B07B2B">
        <w:rPr>
          <w:rFonts w:asciiTheme="majorHAnsi" w:hAnsiTheme="majorHAnsi"/>
          <w:color w:val="000000"/>
          <w:sz w:val="21"/>
          <w:szCs w:val="21"/>
        </w:rPr>
        <w:t>TBfreeCA</w:t>
      </w:r>
      <w:proofErr w:type="spellEnd"/>
      <w:r w:rsidRPr="00B07B2B">
        <w:rPr>
          <w:rFonts w:asciiTheme="majorHAnsi" w:hAnsiTheme="majorHAnsi"/>
          <w:color w:val="000000"/>
          <w:sz w:val="21"/>
          <w:szCs w:val="21"/>
        </w:rPr>
        <w:t> #</w:t>
      </w:r>
      <w:proofErr w:type="spellStart"/>
      <w:r w:rsidRPr="00B07B2B">
        <w:rPr>
          <w:rFonts w:asciiTheme="majorHAnsi" w:hAnsiTheme="majorHAnsi"/>
          <w:color w:val="000000"/>
          <w:sz w:val="21"/>
          <w:szCs w:val="21"/>
        </w:rPr>
        <w:t>EndTB</w:t>
      </w:r>
      <w:proofErr w:type="spellEnd"/>
      <w:r w:rsidRPr="00B07B2B">
        <w:rPr>
          <w:rFonts w:asciiTheme="majorHAnsi" w:hAnsiTheme="majorHAnsi"/>
          <w:color w:val="000000"/>
          <w:sz w:val="21"/>
          <w:szCs w:val="21"/>
        </w:rPr>
        <w:t xml:space="preserve"> @CDC_TB @</w:t>
      </w:r>
      <w:proofErr w:type="spellStart"/>
      <w:r w:rsidRPr="00B07B2B">
        <w:rPr>
          <w:rFonts w:asciiTheme="majorHAnsi" w:hAnsiTheme="majorHAnsi"/>
          <w:color w:val="000000"/>
          <w:sz w:val="21"/>
          <w:szCs w:val="21"/>
        </w:rPr>
        <w:t>CTCAzeroTB</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StopTB</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TBControllers</w:t>
      </w:r>
      <w:proofErr w:type="spellEnd"/>
    </w:p>
    <w:p w:rsidR="00013747" w:rsidRPr="00B07B2B" w:rsidRDefault="00F36147" w:rsidP="005A5A94">
      <w:pPr>
        <w:pStyle w:val="ListParagraph"/>
        <w:numPr>
          <w:ilvl w:val="0"/>
          <w:numId w:val="3"/>
        </w:numPr>
        <w:rPr>
          <w:rFonts w:asciiTheme="majorHAnsi" w:hAnsiTheme="majorHAnsi" w:cs="Helvetica"/>
          <w:color w:val="2F3638"/>
          <w:sz w:val="21"/>
          <w:szCs w:val="21"/>
          <w:shd w:val="clear" w:color="auto" w:fill="FFFFFF"/>
        </w:rPr>
      </w:pPr>
      <w:r w:rsidRPr="00B07B2B">
        <w:rPr>
          <w:rFonts w:asciiTheme="majorHAnsi" w:hAnsiTheme="majorHAnsi"/>
          <w:color w:val="000000"/>
          <w:sz w:val="21"/>
          <w:szCs w:val="21"/>
        </w:rPr>
        <w:t>#</w:t>
      </w:r>
      <w:proofErr w:type="spellStart"/>
      <w:r w:rsidR="0033506B">
        <w:rPr>
          <w:rFonts w:asciiTheme="majorHAnsi" w:hAnsiTheme="majorHAnsi"/>
          <w:color w:val="000000"/>
          <w:sz w:val="21"/>
          <w:szCs w:val="21"/>
        </w:rPr>
        <w:t>ForTheDoc</w:t>
      </w:r>
      <w:proofErr w:type="spellEnd"/>
      <w:r w:rsidRPr="00B07B2B">
        <w:rPr>
          <w:rFonts w:asciiTheme="majorHAnsi" w:hAnsiTheme="majorHAnsi"/>
          <w:color w:val="000000"/>
          <w:sz w:val="21"/>
          <w:szCs w:val="21"/>
        </w:rPr>
        <w:t>: Review population-based risk assessments designed to identify those that have higher risk for TB infection </w:t>
      </w:r>
      <w:hyperlink r:id="rId17" w:tgtFrame="_blank" w:history="1">
        <w:r w:rsidRPr="00B07B2B">
          <w:rPr>
            <w:rStyle w:val="Hyperlink"/>
            <w:rFonts w:asciiTheme="majorHAnsi" w:hAnsiTheme="majorHAnsi"/>
            <w:sz w:val="21"/>
            <w:szCs w:val="21"/>
          </w:rPr>
          <w:t>http://ow.ly/VDrV30iQfVo</w:t>
        </w:r>
      </w:hyperlink>
      <w:r w:rsidR="0033506B">
        <w:rPr>
          <w:rFonts w:asciiTheme="majorHAnsi" w:hAnsiTheme="majorHAnsi"/>
          <w:color w:val="000000"/>
          <w:sz w:val="21"/>
          <w:szCs w:val="21"/>
        </w:rPr>
        <w:t> </w:t>
      </w:r>
      <w:r w:rsidR="0033506B">
        <w:rPr>
          <w:rFonts w:asciiTheme="majorHAnsi" w:hAnsiTheme="majorHAnsi"/>
          <w:color w:val="000000"/>
          <w:sz w:val="21"/>
          <w:szCs w:val="21"/>
        </w:rPr>
        <w:t>#</w:t>
      </w:r>
      <w:proofErr w:type="spellStart"/>
      <w:r w:rsidR="0033506B">
        <w:rPr>
          <w:rFonts w:asciiTheme="majorHAnsi" w:hAnsiTheme="majorHAnsi"/>
          <w:color w:val="000000"/>
          <w:sz w:val="21"/>
          <w:szCs w:val="21"/>
        </w:rPr>
        <w:t>WorldTBDay</w:t>
      </w:r>
      <w:proofErr w:type="spellEnd"/>
      <w:r w:rsidR="0033506B">
        <w:rPr>
          <w:rFonts w:asciiTheme="majorHAnsi" w:hAnsiTheme="majorHAnsi"/>
          <w:color w:val="000000"/>
          <w:sz w:val="21"/>
          <w:szCs w:val="21"/>
        </w:rPr>
        <w:t xml:space="preserve"> </w:t>
      </w:r>
      <w:r w:rsidR="0033506B">
        <w:rPr>
          <w:rFonts w:asciiTheme="majorHAnsi" w:hAnsiTheme="majorHAnsi"/>
          <w:color w:val="000000"/>
          <w:sz w:val="21"/>
          <w:szCs w:val="21"/>
        </w:rPr>
        <w:t>#</w:t>
      </w:r>
      <w:proofErr w:type="spellStart"/>
      <w:r w:rsidR="0033506B">
        <w:rPr>
          <w:rFonts w:asciiTheme="majorHAnsi" w:hAnsiTheme="majorHAnsi"/>
          <w:color w:val="000000"/>
          <w:sz w:val="21"/>
          <w:szCs w:val="21"/>
        </w:rPr>
        <w:t>TBrisk</w:t>
      </w:r>
      <w:proofErr w:type="spellEnd"/>
      <w:r w:rsidR="0033506B">
        <w:rPr>
          <w:rFonts w:asciiTheme="majorHAnsi" w:hAnsiTheme="majorHAnsi"/>
          <w:color w:val="000000"/>
          <w:sz w:val="21"/>
          <w:szCs w:val="21"/>
        </w:rPr>
        <w:t xml:space="preserve"> #</w:t>
      </w:r>
      <w:proofErr w:type="spellStart"/>
      <w:r w:rsidR="0033506B">
        <w:rPr>
          <w:rFonts w:asciiTheme="majorHAnsi" w:hAnsiTheme="majorHAnsi"/>
          <w:color w:val="000000"/>
          <w:sz w:val="21"/>
          <w:szCs w:val="21"/>
        </w:rPr>
        <w:t>TBfreeCA</w:t>
      </w:r>
      <w:proofErr w:type="spellEnd"/>
      <w:r w:rsidR="0033506B">
        <w:rPr>
          <w:rFonts w:asciiTheme="majorHAnsi" w:hAnsiTheme="majorHAnsi"/>
          <w:color w:val="000000"/>
          <w:sz w:val="21"/>
          <w:szCs w:val="21"/>
        </w:rPr>
        <w:t xml:space="preserve"> #</w:t>
      </w:r>
      <w:proofErr w:type="spellStart"/>
      <w:r w:rsidR="0033506B">
        <w:rPr>
          <w:rFonts w:asciiTheme="majorHAnsi" w:hAnsiTheme="majorHAnsi"/>
          <w:color w:val="000000"/>
          <w:sz w:val="21"/>
          <w:szCs w:val="21"/>
        </w:rPr>
        <w:t>EndTB</w:t>
      </w:r>
      <w:proofErr w:type="spellEnd"/>
      <w:r w:rsidR="0033506B">
        <w:rPr>
          <w:rFonts w:asciiTheme="majorHAnsi" w:hAnsiTheme="majorHAnsi"/>
          <w:color w:val="000000"/>
          <w:sz w:val="21"/>
          <w:szCs w:val="21"/>
        </w:rPr>
        <w:t xml:space="preserve"> </w:t>
      </w:r>
      <w:r w:rsidRPr="00B07B2B">
        <w:rPr>
          <w:rFonts w:asciiTheme="majorHAnsi" w:hAnsiTheme="majorHAnsi"/>
          <w:color w:val="000000"/>
          <w:sz w:val="21"/>
          <w:szCs w:val="21"/>
        </w:rPr>
        <w:t>@CDC_TB @</w:t>
      </w:r>
      <w:proofErr w:type="spellStart"/>
      <w:r w:rsidRPr="00B07B2B">
        <w:rPr>
          <w:rFonts w:asciiTheme="majorHAnsi" w:hAnsiTheme="majorHAnsi"/>
          <w:color w:val="000000"/>
          <w:sz w:val="21"/>
          <w:szCs w:val="21"/>
        </w:rPr>
        <w:t>CTCAzeroTB</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StopTB</w:t>
      </w:r>
      <w:proofErr w:type="spellEnd"/>
      <w:r w:rsidRPr="00B07B2B">
        <w:rPr>
          <w:rFonts w:asciiTheme="majorHAnsi" w:hAnsiTheme="majorHAnsi"/>
          <w:color w:val="000000"/>
          <w:sz w:val="21"/>
          <w:szCs w:val="21"/>
        </w:rPr>
        <w:t xml:space="preserve"> @</w:t>
      </w:r>
      <w:proofErr w:type="spellStart"/>
      <w:r w:rsidRPr="00B07B2B">
        <w:rPr>
          <w:rFonts w:asciiTheme="majorHAnsi" w:hAnsiTheme="majorHAnsi"/>
          <w:color w:val="000000"/>
          <w:sz w:val="21"/>
          <w:szCs w:val="21"/>
        </w:rPr>
        <w:t>TBControllers</w:t>
      </w:r>
      <w:proofErr w:type="spellEnd"/>
    </w:p>
    <w:p w:rsidR="00D90BA6" w:rsidRPr="00B07B2B" w:rsidRDefault="00013747" w:rsidP="00216481">
      <w:pPr>
        <w:rPr>
          <w:rFonts w:asciiTheme="majorHAnsi" w:hAnsiTheme="majorHAnsi"/>
          <w:b/>
          <w:sz w:val="21"/>
          <w:szCs w:val="21"/>
        </w:rPr>
      </w:pPr>
      <w:r w:rsidRPr="00B07B2B">
        <w:rPr>
          <w:rFonts w:asciiTheme="majorHAnsi" w:hAnsiTheme="majorHAnsi"/>
          <w:b/>
          <w:sz w:val="21"/>
          <w:szCs w:val="21"/>
        </w:rPr>
        <w:t xml:space="preserve">SF: </w:t>
      </w:r>
      <w:r w:rsidR="00D90BA6" w:rsidRPr="00B07B2B">
        <w:rPr>
          <w:rFonts w:asciiTheme="majorHAnsi" w:hAnsiTheme="majorHAnsi"/>
          <w:b/>
          <w:sz w:val="21"/>
          <w:szCs w:val="21"/>
        </w:rPr>
        <w:t>Throughout March:</w:t>
      </w:r>
    </w:p>
    <w:p w:rsidR="00CE2484" w:rsidRPr="00B07B2B" w:rsidRDefault="00A66FE1" w:rsidP="00A757DC">
      <w:pPr>
        <w:pStyle w:val="ListParagraph"/>
        <w:numPr>
          <w:ilvl w:val="0"/>
          <w:numId w:val="1"/>
        </w:numPr>
        <w:rPr>
          <w:rFonts w:asciiTheme="majorHAnsi" w:hAnsiTheme="majorHAnsi"/>
          <w:sz w:val="21"/>
          <w:szCs w:val="21"/>
        </w:rPr>
      </w:pPr>
      <w:r w:rsidRPr="00B07B2B">
        <w:rPr>
          <w:rFonts w:asciiTheme="majorHAnsi" w:hAnsiTheme="majorHAnsi" w:cs="Helvetica"/>
          <w:color w:val="2F3638"/>
          <w:sz w:val="21"/>
          <w:szCs w:val="21"/>
          <w:shd w:val="clear" w:color="auto" w:fill="FFFFFF"/>
        </w:rPr>
        <w:t>World Tuberculosis (TB) Day is March 24</w:t>
      </w:r>
      <w:r w:rsidR="00530DA4">
        <w:rPr>
          <w:rFonts w:asciiTheme="majorHAnsi" w:hAnsiTheme="majorHAnsi" w:cs="Helvetica"/>
          <w:color w:val="2F3638"/>
          <w:sz w:val="21"/>
          <w:szCs w:val="21"/>
          <w:shd w:val="clear" w:color="auto" w:fill="FFFFFF"/>
        </w:rPr>
        <w:t>th</w:t>
      </w:r>
      <w:r w:rsidRPr="00B07B2B">
        <w:rPr>
          <w:rFonts w:asciiTheme="majorHAnsi" w:hAnsiTheme="majorHAnsi" w:cs="Helvetica"/>
          <w:color w:val="2F3638"/>
          <w:sz w:val="21"/>
          <w:szCs w:val="21"/>
          <w:shd w:val="clear" w:color="auto" w:fill="FFFFFF"/>
        </w:rPr>
        <w:t>! To commemorate this global awareness day, we will be t</w:t>
      </w:r>
      <w:r w:rsidR="00D860FA" w:rsidRPr="00B07B2B">
        <w:rPr>
          <w:rFonts w:asciiTheme="majorHAnsi" w:hAnsiTheme="majorHAnsi" w:cs="Helvetica"/>
          <w:color w:val="2F3638"/>
          <w:sz w:val="21"/>
          <w:szCs w:val="21"/>
          <w:shd w:val="clear" w:color="auto" w:fill="FFFFFF"/>
        </w:rPr>
        <w:t>aking part in a World TB Day W</w:t>
      </w:r>
      <w:r w:rsidRPr="00B07B2B">
        <w:rPr>
          <w:rFonts w:asciiTheme="majorHAnsi" w:hAnsiTheme="majorHAnsi" w:cs="Helvetica"/>
          <w:color w:val="2F3638"/>
          <w:sz w:val="21"/>
          <w:szCs w:val="21"/>
          <w:shd w:val="clear" w:color="auto" w:fill="FFFFFF"/>
        </w:rPr>
        <w:t>a</w:t>
      </w:r>
      <w:r w:rsidR="006144B5" w:rsidRPr="00B07B2B">
        <w:rPr>
          <w:rFonts w:asciiTheme="majorHAnsi" w:hAnsiTheme="majorHAnsi" w:cs="Helvetica"/>
          <w:color w:val="2F3638"/>
          <w:sz w:val="21"/>
          <w:szCs w:val="21"/>
          <w:shd w:val="clear" w:color="auto" w:fill="FFFFFF"/>
        </w:rPr>
        <w:t xml:space="preserve">lk on March 22 in San Francisco and lighting City Hall in red </w:t>
      </w:r>
      <w:r w:rsidR="00530DA4">
        <w:rPr>
          <w:rFonts w:asciiTheme="majorHAnsi" w:hAnsiTheme="majorHAnsi" w:cs="Helvetica"/>
          <w:color w:val="2F3638"/>
          <w:sz w:val="21"/>
          <w:szCs w:val="21"/>
          <w:shd w:val="clear" w:color="auto" w:fill="FFFFFF"/>
        </w:rPr>
        <w:t xml:space="preserve">on </w:t>
      </w:r>
      <w:r w:rsidR="00B07B2B">
        <w:rPr>
          <w:rFonts w:asciiTheme="majorHAnsi" w:hAnsiTheme="majorHAnsi" w:cs="Helvetica"/>
          <w:color w:val="2F3638"/>
          <w:sz w:val="21"/>
          <w:szCs w:val="21"/>
          <w:shd w:val="clear" w:color="auto" w:fill="FFFFFF"/>
        </w:rPr>
        <w:t xml:space="preserve">3/24 </w:t>
      </w:r>
      <w:r w:rsidR="00530DA4">
        <w:rPr>
          <w:rFonts w:asciiTheme="majorHAnsi" w:hAnsiTheme="majorHAnsi"/>
          <w:color w:val="000000"/>
          <w:sz w:val="21"/>
          <w:szCs w:val="21"/>
        </w:rPr>
        <w:t>#</w:t>
      </w:r>
      <w:proofErr w:type="spellStart"/>
      <w:r w:rsidR="00530DA4">
        <w:rPr>
          <w:rFonts w:asciiTheme="majorHAnsi" w:hAnsiTheme="majorHAnsi"/>
          <w:color w:val="000000"/>
          <w:sz w:val="21"/>
          <w:szCs w:val="21"/>
        </w:rPr>
        <w:t>WorldTBDay</w:t>
      </w:r>
      <w:proofErr w:type="spellEnd"/>
      <w:r w:rsidR="00530DA4">
        <w:rPr>
          <w:rFonts w:asciiTheme="majorHAnsi" w:hAnsiTheme="majorHAnsi"/>
          <w:color w:val="000000"/>
          <w:sz w:val="21"/>
          <w:szCs w:val="21"/>
        </w:rPr>
        <w:t xml:space="preserve"> </w:t>
      </w:r>
      <w:r w:rsidR="006144B5" w:rsidRPr="00B07B2B">
        <w:rPr>
          <w:rFonts w:asciiTheme="majorHAnsi" w:hAnsiTheme="majorHAnsi" w:cs="Helvetica"/>
          <w:color w:val="2F3638"/>
          <w:sz w:val="21"/>
          <w:szCs w:val="21"/>
          <w:shd w:val="clear" w:color="auto" w:fill="FFFFFF"/>
        </w:rPr>
        <w:t>#</w:t>
      </w:r>
      <w:proofErr w:type="spellStart"/>
      <w:r w:rsidR="006144B5" w:rsidRPr="00B07B2B">
        <w:rPr>
          <w:rFonts w:asciiTheme="majorHAnsi" w:hAnsiTheme="majorHAnsi" w:cs="Helvetica"/>
          <w:color w:val="2F3638"/>
          <w:sz w:val="21"/>
          <w:szCs w:val="21"/>
          <w:shd w:val="clear" w:color="auto" w:fill="FFFFFF"/>
        </w:rPr>
        <w:t>TBfreeCA</w:t>
      </w:r>
      <w:proofErr w:type="spellEnd"/>
    </w:p>
    <w:p w:rsidR="00A66FE1" w:rsidRPr="00B07B2B" w:rsidRDefault="00AE6347" w:rsidP="00A757DC">
      <w:pPr>
        <w:pStyle w:val="ListParagraph"/>
        <w:numPr>
          <w:ilvl w:val="0"/>
          <w:numId w:val="1"/>
        </w:numPr>
        <w:rPr>
          <w:rFonts w:asciiTheme="majorHAnsi" w:hAnsiTheme="majorHAnsi"/>
          <w:sz w:val="21"/>
          <w:szCs w:val="21"/>
        </w:rPr>
      </w:pPr>
      <w:r w:rsidRPr="00B07B2B">
        <w:rPr>
          <w:rFonts w:asciiTheme="majorHAnsi" w:hAnsiTheme="majorHAnsi" w:cs="Helvetica"/>
          <w:color w:val="2F3638"/>
          <w:sz w:val="21"/>
          <w:szCs w:val="21"/>
          <w:shd w:val="clear" w:color="auto" w:fill="FFFFFF"/>
        </w:rPr>
        <w:t>On Thursday, March 22</w:t>
      </w:r>
      <w:r w:rsidR="00530DA4">
        <w:rPr>
          <w:rFonts w:asciiTheme="majorHAnsi" w:hAnsiTheme="majorHAnsi" w:cs="Helvetica"/>
          <w:color w:val="2F3638"/>
          <w:sz w:val="21"/>
          <w:szCs w:val="21"/>
          <w:shd w:val="clear" w:color="auto" w:fill="FFFFFF"/>
        </w:rPr>
        <w:t>nd</w:t>
      </w:r>
      <w:r w:rsidRPr="00B07B2B">
        <w:rPr>
          <w:rFonts w:asciiTheme="majorHAnsi" w:hAnsiTheme="majorHAnsi" w:cs="Helvetica"/>
          <w:color w:val="2F3638"/>
          <w:sz w:val="21"/>
          <w:szCs w:val="21"/>
          <w:shd w:val="clear" w:color="auto" w:fill="FFFFFF"/>
        </w:rPr>
        <w:t>, we will be participating in the World Tuberculosis Day Walk in San Francisco to commemorate #</w:t>
      </w:r>
      <w:proofErr w:type="spellStart"/>
      <w:r w:rsidRPr="00B07B2B">
        <w:rPr>
          <w:rFonts w:asciiTheme="majorHAnsi" w:hAnsiTheme="majorHAnsi" w:cs="Helvetica"/>
          <w:color w:val="2F3638"/>
          <w:sz w:val="21"/>
          <w:szCs w:val="21"/>
          <w:shd w:val="clear" w:color="auto" w:fill="FFFFFF"/>
        </w:rPr>
        <w:t>WorldTBDay</w:t>
      </w:r>
      <w:proofErr w:type="spellEnd"/>
      <w:r w:rsidRPr="00B07B2B">
        <w:rPr>
          <w:rFonts w:asciiTheme="majorHAnsi" w:hAnsiTheme="majorHAnsi" w:cs="Helvetica"/>
          <w:color w:val="2F3638"/>
          <w:sz w:val="21"/>
          <w:szCs w:val="21"/>
          <w:shd w:val="clear" w:color="auto" w:fill="FFFFFF"/>
        </w:rPr>
        <w:t xml:space="preserve"> (March 24) and raise awareness of the world's le</w:t>
      </w:r>
      <w:r w:rsidR="00B07B2B">
        <w:rPr>
          <w:rFonts w:asciiTheme="majorHAnsi" w:hAnsiTheme="majorHAnsi" w:cs="Helvetica"/>
          <w:color w:val="2F3638"/>
          <w:sz w:val="21"/>
          <w:szCs w:val="21"/>
          <w:shd w:val="clear" w:color="auto" w:fill="FFFFFF"/>
        </w:rPr>
        <w:t>ading infectious disease killer</w:t>
      </w:r>
      <w:r w:rsidRPr="00B07B2B">
        <w:rPr>
          <w:rFonts w:asciiTheme="majorHAnsi" w:hAnsiTheme="majorHAnsi" w:cs="Helvetica"/>
          <w:color w:val="2F3638"/>
          <w:sz w:val="21"/>
          <w:szCs w:val="21"/>
          <w:shd w:val="clear" w:color="auto" w:fill="FFFFFF"/>
        </w:rPr>
        <w:t xml:space="preserve"> </w:t>
      </w:r>
      <w:r w:rsidR="006144B5" w:rsidRPr="00B07B2B">
        <w:rPr>
          <w:rFonts w:asciiTheme="majorHAnsi" w:hAnsiTheme="majorHAnsi" w:cs="Helvetica"/>
          <w:color w:val="2F3638"/>
          <w:sz w:val="21"/>
          <w:szCs w:val="21"/>
          <w:shd w:val="clear" w:color="auto" w:fill="FFFFFF"/>
        </w:rPr>
        <w:t>#</w:t>
      </w:r>
      <w:proofErr w:type="spellStart"/>
      <w:r w:rsidR="006144B5" w:rsidRPr="00B07B2B">
        <w:rPr>
          <w:rFonts w:asciiTheme="majorHAnsi" w:hAnsiTheme="majorHAnsi" w:cs="Helvetica"/>
          <w:color w:val="2F3638"/>
          <w:sz w:val="21"/>
          <w:szCs w:val="21"/>
          <w:shd w:val="clear" w:color="auto" w:fill="FFFFFF"/>
        </w:rPr>
        <w:t>TBfreeCA</w:t>
      </w:r>
      <w:proofErr w:type="spellEnd"/>
      <w:r w:rsidR="00530DA4">
        <w:rPr>
          <w:rFonts w:asciiTheme="majorHAnsi" w:hAnsiTheme="majorHAnsi"/>
          <w:color w:val="000000"/>
          <w:sz w:val="21"/>
          <w:szCs w:val="21"/>
        </w:rPr>
        <w:t xml:space="preserve"> #</w:t>
      </w:r>
      <w:proofErr w:type="spellStart"/>
      <w:r w:rsidR="00530DA4">
        <w:rPr>
          <w:rFonts w:asciiTheme="majorHAnsi" w:hAnsiTheme="majorHAnsi"/>
          <w:color w:val="000000"/>
          <w:sz w:val="21"/>
          <w:szCs w:val="21"/>
        </w:rPr>
        <w:t>EndTB</w:t>
      </w:r>
      <w:proofErr w:type="spellEnd"/>
    </w:p>
    <w:p w:rsidR="00B64A58" w:rsidRPr="00B07B2B" w:rsidRDefault="00216481" w:rsidP="00A757DC">
      <w:pPr>
        <w:pStyle w:val="ListParagraph"/>
        <w:numPr>
          <w:ilvl w:val="0"/>
          <w:numId w:val="1"/>
        </w:numPr>
        <w:rPr>
          <w:rFonts w:asciiTheme="majorHAnsi" w:hAnsiTheme="majorHAnsi"/>
          <w:sz w:val="21"/>
          <w:szCs w:val="21"/>
        </w:rPr>
      </w:pPr>
      <w:r w:rsidRPr="00B07B2B">
        <w:rPr>
          <w:rFonts w:asciiTheme="majorHAnsi" w:hAnsiTheme="majorHAnsi" w:cs="Helvetica"/>
          <w:color w:val="2F3638"/>
          <w:sz w:val="21"/>
          <w:szCs w:val="21"/>
          <w:shd w:val="clear" w:color="auto" w:fill="FFFFFF"/>
        </w:rPr>
        <w:t>World TB</w:t>
      </w:r>
      <w:r w:rsidR="00B64A58" w:rsidRPr="00B07B2B">
        <w:rPr>
          <w:rFonts w:asciiTheme="majorHAnsi" w:hAnsiTheme="majorHAnsi" w:cs="Helvetica"/>
          <w:color w:val="2F3638"/>
          <w:sz w:val="21"/>
          <w:szCs w:val="21"/>
          <w:shd w:val="clear" w:color="auto" w:fill="FFFFFF"/>
        </w:rPr>
        <w:t xml:space="preserve"> Day is coming up on March 24th. What are you doing in your community to help #</w:t>
      </w:r>
      <w:proofErr w:type="spellStart"/>
      <w:r w:rsidR="00B64A58" w:rsidRPr="00B07B2B">
        <w:rPr>
          <w:rFonts w:asciiTheme="majorHAnsi" w:hAnsiTheme="majorHAnsi" w:cs="Helvetica"/>
          <w:color w:val="2F3638"/>
          <w:sz w:val="21"/>
          <w:szCs w:val="21"/>
          <w:shd w:val="clear" w:color="auto" w:fill="FFFFFF"/>
        </w:rPr>
        <w:t>EndTB</w:t>
      </w:r>
      <w:proofErr w:type="spellEnd"/>
      <w:r w:rsidR="00B64A58" w:rsidRPr="00B07B2B">
        <w:rPr>
          <w:rFonts w:asciiTheme="majorHAnsi" w:hAnsiTheme="majorHAnsi" w:cs="Helvetica"/>
          <w:color w:val="2F3638"/>
          <w:sz w:val="21"/>
          <w:szCs w:val="21"/>
          <w:shd w:val="clear" w:color="auto" w:fill="FFFFFF"/>
        </w:rPr>
        <w:t xml:space="preserve">? In San Francisco, TB partners, </w:t>
      </w:r>
      <w:r w:rsidRPr="00B07B2B">
        <w:rPr>
          <w:rFonts w:asciiTheme="majorHAnsi" w:hAnsiTheme="majorHAnsi" w:cs="Helvetica"/>
          <w:color w:val="2F3638"/>
          <w:sz w:val="21"/>
          <w:szCs w:val="21"/>
          <w:shd w:val="clear" w:color="auto" w:fill="FFFFFF"/>
        </w:rPr>
        <w:t>patients</w:t>
      </w:r>
      <w:r w:rsidR="00B64A58" w:rsidRPr="00B07B2B">
        <w:rPr>
          <w:rFonts w:asciiTheme="majorHAnsi" w:hAnsiTheme="majorHAnsi" w:cs="Helvetica"/>
          <w:color w:val="2F3638"/>
          <w:sz w:val="21"/>
          <w:szCs w:val="21"/>
          <w:shd w:val="clear" w:color="auto" w:fill="FFFFFF"/>
        </w:rPr>
        <w:t>, and members of the community will gather to raise awareness of the world's l</w:t>
      </w:r>
      <w:r w:rsidR="00B07B2B">
        <w:rPr>
          <w:rFonts w:asciiTheme="majorHAnsi" w:hAnsiTheme="majorHAnsi" w:cs="Helvetica"/>
          <w:color w:val="2F3638"/>
          <w:sz w:val="21"/>
          <w:szCs w:val="21"/>
          <w:shd w:val="clear" w:color="auto" w:fill="FFFFFF"/>
        </w:rPr>
        <w:t xml:space="preserve">eading infection disease killer </w:t>
      </w:r>
      <w:r w:rsidRPr="00B07B2B">
        <w:rPr>
          <w:rFonts w:asciiTheme="majorHAnsi" w:hAnsiTheme="majorHAnsi" w:cs="Helvetica"/>
          <w:color w:val="2F3638"/>
          <w:sz w:val="21"/>
          <w:szCs w:val="21"/>
          <w:shd w:val="clear" w:color="auto" w:fill="FFFFFF"/>
        </w:rPr>
        <w:t>#</w:t>
      </w:r>
      <w:proofErr w:type="spellStart"/>
      <w:r w:rsidRPr="00B07B2B">
        <w:rPr>
          <w:rFonts w:asciiTheme="majorHAnsi" w:hAnsiTheme="majorHAnsi" w:cs="Helvetica"/>
          <w:color w:val="2F3638"/>
          <w:sz w:val="21"/>
          <w:szCs w:val="21"/>
          <w:shd w:val="clear" w:color="auto" w:fill="FFFFFF"/>
        </w:rPr>
        <w:t>TBfreeCA</w:t>
      </w:r>
      <w:proofErr w:type="spellEnd"/>
      <w:r w:rsidRPr="00B07B2B">
        <w:rPr>
          <w:rFonts w:asciiTheme="majorHAnsi" w:hAnsiTheme="majorHAnsi" w:cs="Helvetica"/>
          <w:color w:val="2F3638"/>
          <w:sz w:val="21"/>
          <w:szCs w:val="21"/>
          <w:shd w:val="clear" w:color="auto" w:fill="FFFFFF"/>
        </w:rPr>
        <w:t xml:space="preserve"> #</w:t>
      </w:r>
      <w:proofErr w:type="spellStart"/>
      <w:r w:rsidRPr="00B07B2B">
        <w:rPr>
          <w:rFonts w:asciiTheme="majorHAnsi" w:hAnsiTheme="majorHAnsi" w:cs="Helvetica"/>
          <w:color w:val="2F3638"/>
          <w:sz w:val="21"/>
          <w:szCs w:val="21"/>
          <w:shd w:val="clear" w:color="auto" w:fill="FFFFFF"/>
        </w:rPr>
        <w:t>EndTB</w:t>
      </w:r>
      <w:proofErr w:type="spellEnd"/>
      <w:r w:rsidR="00530DA4">
        <w:rPr>
          <w:rFonts w:asciiTheme="majorHAnsi" w:hAnsiTheme="majorHAnsi" w:cs="Helvetica"/>
          <w:color w:val="2F3638"/>
          <w:sz w:val="21"/>
          <w:szCs w:val="21"/>
          <w:shd w:val="clear" w:color="auto" w:fill="FFFFFF"/>
        </w:rPr>
        <w:t xml:space="preserve"> #</w:t>
      </w:r>
      <w:proofErr w:type="spellStart"/>
      <w:r w:rsidR="00530DA4">
        <w:rPr>
          <w:rFonts w:asciiTheme="majorHAnsi" w:hAnsiTheme="majorHAnsi" w:cs="Helvetica"/>
          <w:color w:val="2F3638"/>
          <w:sz w:val="21"/>
          <w:szCs w:val="21"/>
          <w:shd w:val="clear" w:color="auto" w:fill="FFFFFF"/>
        </w:rPr>
        <w:t>WorldTBDay</w:t>
      </w:r>
      <w:proofErr w:type="spellEnd"/>
    </w:p>
    <w:p w:rsidR="00D90BA6" w:rsidRPr="00345D4A" w:rsidRDefault="00DF08C6" w:rsidP="00D90BA6">
      <w:pPr>
        <w:pStyle w:val="ListParagraph"/>
        <w:numPr>
          <w:ilvl w:val="0"/>
          <w:numId w:val="1"/>
        </w:numPr>
        <w:rPr>
          <w:rFonts w:asciiTheme="majorHAnsi" w:hAnsiTheme="majorHAnsi"/>
          <w:sz w:val="21"/>
          <w:szCs w:val="21"/>
        </w:rPr>
      </w:pPr>
      <w:r w:rsidRPr="00B07B2B">
        <w:rPr>
          <w:rFonts w:asciiTheme="majorHAnsi" w:hAnsiTheme="majorHAnsi" w:cs="Helvetica"/>
          <w:color w:val="2F3638"/>
          <w:sz w:val="21"/>
          <w:szCs w:val="21"/>
          <w:shd w:val="clear" w:color="auto" w:fill="FFFFFF"/>
        </w:rPr>
        <w:t>On March 2</w:t>
      </w:r>
      <w:r w:rsidR="00013747" w:rsidRPr="00B07B2B">
        <w:rPr>
          <w:rFonts w:asciiTheme="majorHAnsi" w:hAnsiTheme="majorHAnsi" w:cs="Helvetica"/>
          <w:color w:val="2F3638"/>
          <w:sz w:val="21"/>
          <w:szCs w:val="21"/>
          <w:shd w:val="clear" w:color="auto" w:fill="FFFFFF"/>
        </w:rPr>
        <w:t>4th</w:t>
      </w:r>
      <w:r w:rsidRPr="00B07B2B">
        <w:rPr>
          <w:rFonts w:asciiTheme="majorHAnsi" w:hAnsiTheme="majorHAnsi" w:cs="Helvetica"/>
          <w:color w:val="2F3638"/>
          <w:sz w:val="21"/>
          <w:szCs w:val="21"/>
          <w:shd w:val="clear" w:color="auto" w:fill="FFFFFF"/>
        </w:rPr>
        <w:t>, please join TB partners, patients, and members of the community in raising awareness of the world's leading infection disease killer in commemoration</w:t>
      </w:r>
      <w:r w:rsidR="00013747" w:rsidRPr="00B07B2B">
        <w:rPr>
          <w:rFonts w:asciiTheme="majorHAnsi" w:hAnsiTheme="majorHAnsi" w:cs="Helvetica"/>
          <w:color w:val="2F3638"/>
          <w:sz w:val="21"/>
          <w:szCs w:val="21"/>
          <w:shd w:val="clear" w:color="auto" w:fill="FFFFFF"/>
        </w:rPr>
        <w:t xml:space="preserve"> of #</w:t>
      </w:r>
      <w:proofErr w:type="spellStart"/>
      <w:r w:rsidR="00013747" w:rsidRPr="00B07B2B">
        <w:rPr>
          <w:rFonts w:asciiTheme="majorHAnsi" w:hAnsiTheme="majorHAnsi" w:cs="Helvetica"/>
          <w:color w:val="2F3638"/>
          <w:sz w:val="21"/>
          <w:szCs w:val="21"/>
          <w:shd w:val="clear" w:color="auto" w:fill="FFFFFF"/>
        </w:rPr>
        <w:t>WorldTuberculosisDay</w:t>
      </w:r>
      <w:proofErr w:type="spellEnd"/>
      <w:r w:rsidR="00530DA4">
        <w:rPr>
          <w:rFonts w:asciiTheme="majorHAnsi" w:hAnsiTheme="majorHAnsi" w:cs="Helvetica"/>
          <w:color w:val="2F3638"/>
          <w:sz w:val="21"/>
          <w:szCs w:val="21"/>
          <w:shd w:val="clear" w:color="auto" w:fill="FFFFFF"/>
        </w:rPr>
        <w:t>!</w:t>
      </w:r>
      <w:r w:rsidR="00B07B2B">
        <w:rPr>
          <w:rFonts w:asciiTheme="majorHAnsi" w:hAnsiTheme="majorHAnsi" w:cs="Helvetica"/>
          <w:color w:val="2F3638"/>
          <w:sz w:val="21"/>
          <w:szCs w:val="21"/>
          <w:shd w:val="clear" w:color="auto" w:fill="FFFFFF"/>
        </w:rPr>
        <w:t xml:space="preserve"> </w:t>
      </w:r>
      <w:r w:rsidRPr="00B07B2B">
        <w:rPr>
          <w:rFonts w:asciiTheme="majorHAnsi" w:hAnsiTheme="majorHAnsi" w:cs="Helvetica"/>
          <w:color w:val="2F3638"/>
          <w:sz w:val="21"/>
          <w:szCs w:val="21"/>
          <w:shd w:val="clear" w:color="auto" w:fill="FFFFFF"/>
        </w:rPr>
        <w:t>#</w:t>
      </w:r>
      <w:proofErr w:type="spellStart"/>
      <w:r w:rsidRPr="00B07B2B">
        <w:rPr>
          <w:rFonts w:asciiTheme="majorHAnsi" w:hAnsiTheme="majorHAnsi" w:cs="Helvetica"/>
          <w:color w:val="2F3638"/>
          <w:sz w:val="21"/>
          <w:szCs w:val="21"/>
          <w:shd w:val="clear" w:color="auto" w:fill="FFFFFF"/>
        </w:rPr>
        <w:t>TBfreeCA</w:t>
      </w:r>
      <w:proofErr w:type="spellEnd"/>
      <w:r w:rsidRPr="00B07B2B">
        <w:rPr>
          <w:rFonts w:asciiTheme="majorHAnsi" w:hAnsiTheme="majorHAnsi" w:cs="Helvetica"/>
          <w:color w:val="2F3638"/>
          <w:sz w:val="21"/>
          <w:szCs w:val="21"/>
          <w:shd w:val="clear" w:color="auto" w:fill="FFFFFF"/>
        </w:rPr>
        <w:t xml:space="preserve"> #</w:t>
      </w:r>
      <w:proofErr w:type="spellStart"/>
      <w:r w:rsidRPr="00B07B2B">
        <w:rPr>
          <w:rFonts w:asciiTheme="majorHAnsi" w:hAnsiTheme="majorHAnsi" w:cs="Helvetica"/>
          <w:color w:val="2F3638"/>
          <w:sz w:val="21"/>
          <w:szCs w:val="21"/>
          <w:shd w:val="clear" w:color="auto" w:fill="FFFFFF"/>
        </w:rPr>
        <w:t>EndTB</w:t>
      </w:r>
      <w:proofErr w:type="spellEnd"/>
    </w:p>
    <w:p w:rsidR="00345D4A" w:rsidRPr="00345D4A" w:rsidRDefault="00345D4A" w:rsidP="00345D4A">
      <w:pPr>
        <w:rPr>
          <w:rFonts w:asciiTheme="majorHAnsi" w:hAnsiTheme="majorHAnsi"/>
          <w:b/>
          <w:sz w:val="21"/>
          <w:szCs w:val="21"/>
        </w:rPr>
      </w:pPr>
      <w:r>
        <w:rPr>
          <w:rFonts w:asciiTheme="majorHAnsi" w:hAnsiTheme="majorHAnsi"/>
          <w:b/>
          <w:sz w:val="21"/>
          <w:szCs w:val="21"/>
        </w:rPr>
        <w:t>World TB Day is one week away (3/17</w:t>
      </w:r>
      <w:r w:rsidRPr="00B07B2B">
        <w:rPr>
          <w:rFonts w:asciiTheme="majorHAnsi" w:hAnsiTheme="majorHAnsi"/>
          <w:b/>
          <w:sz w:val="21"/>
          <w:szCs w:val="21"/>
        </w:rPr>
        <w:t>):</w:t>
      </w:r>
    </w:p>
    <w:p w:rsidR="00345D4A" w:rsidRPr="00345D4A" w:rsidRDefault="00345D4A" w:rsidP="00345D4A">
      <w:pPr>
        <w:pStyle w:val="ListParagraph"/>
        <w:numPr>
          <w:ilvl w:val="0"/>
          <w:numId w:val="1"/>
        </w:numPr>
        <w:rPr>
          <w:rFonts w:asciiTheme="majorHAnsi" w:hAnsiTheme="majorHAnsi" w:cs="Helvetica"/>
          <w:color w:val="2F3638"/>
          <w:sz w:val="21"/>
          <w:szCs w:val="21"/>
          <w:shd w:val="clear" w:color="auto" w:fill="FFFFFF"/>
        </w:rPr>
      </w:pPr>
      <w:r w:rsidRPr="00B07B2B">
        <w:rPr>
          <w:rFonts w:asciiTheme="majorHAnsi" w:hAnsiTheme="majorHAnsi" w:cs="Helvetica"/>
          <w:color w:val="2F3638"/>
          <w:sz w:val="21"/>
          <w:szCs w:val="21"/>
          <w:shd w:val="clear" w:color="auto" w:fill="FFFFFF"/>
        </w:rPr>
        <w:t>World Tuberculosis (TB) Day is one week away! It’s an opportunity to mobilize and make a commitment to #</w:t>
      </w:r>
      <w:proofErr w:type="spellStart"/>
      <w:r w:rsidRPr="00B07B2B">
        <w:rPr>
          <w:rFonts w:asciiTheme="majorHAnsi" w:hAnsiTheme="majorHAnsi" w:cs="Helvetica"/>
          <w:color w:val="2F3638"/>
          <w:sz w:val="21"/>
          <w:szCs w:val="21"/>
          <w:shd w:val="clear" w:color="auto" w:fill="FFFFFF"/>
        </w:rPr>
        <w:t>EndTB</w:t>
      </w:r>
      <w:proofErr w:type="spellEnd"/>
      <w:r w:rsidRPr="00B07B2B">
        <w:rPr>
          <w:rFonts w:asciiTheme="majorHAnsi" w:hAnsiTheme="majorHAnsi" w:cs="Helvetica"/>
          <w:color w:val="2F3638"/>
          <w:sz w:val="21"/>
          <w:szCs w:val="21"/>
          <w:shd w:val="clear" w:color="auto" w:fill="FFFFFF"/>
        </w:rPr>
        <w:t>. Join TB control partners and patients in</w:t>
      </w:r>
      <w:r>
        <w:rPr>
          <w:rFonts w:asciiTheme="majorHAnsi" w:hAnsiTheme="majorHAnsi" w:cs="Helvetica"/>
          <w:color w:val="2F3638"/>
          <w:sz w:val="21"/>
          <w:szCs w:val="21"/>
          <w:shd w:val="clear" w:color="auto" w:fill="FFFFFF"/>
        </w:rPr>
        <w:t xml:space="preserve"> raising awarene</w:t>
      </w:r>
      <w:r w:rsidR="00AB189D">
        <w:rPr>
          <w:rFonts w:asciiTheme="majorHAnsi" w:hAnsiTheme="majorHAnsi" w:cs="Helvetica"/>
          <w:color w:val="2F3638"/>
          <w:sz w:val="21"/>
          <w:szCs w:val="21"/>
          <w:shd w:val="clear" w:color="auto" w:fill="FFFFFF"/>
        </w:rPr>
        <w:t xml:space="preserve">ss on March 24 by sharing facts or </w:t>
      </w:r>
      <w:r>
        <w:rPr>
          <w:rFonts w:asciiTheme="majorHAnsi" w:hAnsiTheme="majorHAnsi" w:cs="Helvetica"/>
          <w:color w:val="2F3638"/>
          <w:sz w:val="21"/>
          <w:szCs w:val="21"/>
          <w:shd w:val="clear" w:color="auto" w:fill="FFFFFF"/>
        </w:rPr>
        <w:t xml:space="preserve">stories using the hashtag </w:t>
      </w:r>
      <w:r w:rsidRPr="00B07B2B">
        <w:rPr>
          <w:rFonts w:asciiTheme="majorHAnsi" w:hAnsiTheme="majorHAnsi" w:cs="Helvetica"/>
          <w:color w:val="2F3638"/>
          <w:sz w:val="21"/>
          <w:szCs w:val="21"/>
          <w:shd w:val="clear" w:color="auto" w:fill="FFFFFF"/>
        </w:rPr>
        <w:t>#</w:t>
      </w:r>
      <w:proofErr w:type="spellStart"/>
      <w:r w:rsidRPr="00B07B2B">
        <w:rPr>
          <w:rFonts w:asciiTheme="majorHAnsi" w:hAnsiTheme="majorHAnsi" w:cs="Helvetica"/>
          <w:color w:val="2F3638"/>
          <w:sz w:val="21"/>
          <w:szCs w:val="21"/>
          <w:shd w:val="clear" w:color="auto" w:fill="FFFFFF"/>
        </w:rPr>
        <w:t>TBfreeCA</w:t>
      </w:r>
      <w:proofErr w:type="spellEnd"/>
      <w:r>
        <w:rPr>
          <w:rFonts w:asciiTheme="majorHAnsi" w:hAnsiTheme="majorHAnsi" w:cs="Helvetica"/>
          <w:color w:val="2F3638"/>
          <w:sz w:val="21"/>
          <w:szCs w:val="21"/>
          <w:shd w:val="clear" w:color="auto" w:fill="FFFFFF"/>
        </w:rPr>
        <w:t>!</w:t>
      </w:r>
      <w:r w:rsidR="00530DA4">
        <w:rPr>
          <w:rFonts w:asciiTheme="majorHAnsi" w:hAnsiTheme="majorHAnsi" w:cs="Helvetica"/>
          <w:color w:val="2F3638"/>
          <w:sz w:val="21"/>
          <w:szCs w:val="21"/>
          <w:shd w:val="clear" w:color="auto" w:fill="FFFFFF"/>
        </w:rPr>
        <w:t xml:space="preserve"> #</w:t>
      </w:r>
      <w:proofErr w:type="spellStart"/>
      <w:r w:rsidR="00530DA4">
        <w:rPr>
          <w:rFonts w:asciiTheme="majorHAnsi" w:hAnsiTheme="majorHAnsi" w:cs="Helvetica"/>
          <w:color w:val="2F3638"/>
          <w:sz w:val="21"/>
          <w:szCs w:val="21"/>
          <w:shd w:val="clear" w:color="auto" w:fill="FFFFFF"/>
        </w:rPr>
        <w:t>WorldTBDay</w:t>
      </w:r>
      <w:proofErr w:type="spellEnd"/>
    </w:p>
    <w:p w:rsidR="00013747" w:rsidRPr="00B07B2B" w:rsidRDefault="00013747" w:rsidP="00013747">
      <w:pPr>
        <w:rPr>
          <w:rFonts w:asciiTheme="majorHAnsi" w:hAnsiTheme="majorHAnsi"/>
          <w:b/>
          <w:sz w:val="21"/>
          <w:szCs w:val="21"/>
        </w:rPr>
      </w:pPr>
      <w:r w:rsidRPr="00B07B2B">
        <w:rPr>
          <w:rFonts w:asciiTheme="majorHAnsi" w:hAnsiTheme="majorHAnsi"/>
          <w:b/>
          <w:sz w:val="21"/>
          <w:szCs w:val="21"/>
        </w:rPr>
        <w:t>SF WTBD EVENT is three days away (3/19):</w:t>
      </w:r>
    </w:p>
    <w:p w:rsidR="00013747" w:rsidRPr="00B07B2B" w:rsidRDefault="00013747" w:rsidP="00013747">
      <w:pPr>
        <w:pStyle w:val="ListParagraph"/>
        <w:numPr>
          <w:ilvl w:val="0"/>
          <w:numId w:val="3"/>
        </w:numPr>
        <w:rPr>
          <w:rFonts w:asciiTheme="majorHAnsi" w:hAnsiTheme="majorHAnsi"/>
          <w:sz w:val="21"/>
          <w:szCs w:val="21"/>
        </w:rPr>
      </w:pPr>
      <w:r w:rsidRPr="00B07B2B">
        <w:rPr>
          <w:rFonts w:asciiTheme="majorHAnsi" w:hAnsiTheme="majorHAnsi"/>
          <w:sz w:val="21"/>
          <w:szCs w:val="21"/>
        </w:rPr>
        <w:t>The #</w:t>
      </w:r>
      <w:proofErr w:type="spellStart"/>
      <w:r w:rsidRPr="00B07B2B">
        <w:rPr>
          <w:rFonts w:asciiTheme="majorHAnsi" w:hAnsiTheme="majorHAnsi"/>
          <w:sz w:val="21"/>
          <w:szCs w:val="21"/>
        </w:rPr>
        <w:t>WorldTBDay</w:t>
      </w:r>
      <w:proofErr w:type="spellEnd"/>
      <w:r w:rsidRPr="00B07B2B">
        <w:rPr>
          <w:rFonts w:asciiTheme="majorHAnsi" w:hAnsiTheme="majorHAnsi"/>
          <w:sz w:val="21"/>
          <w:szCs w:val="21"/>
        </w:rPr>
        <w:t xml:space="preserve"> walk in San Francisco is only three days away! More TB awareness is</w:t>
      </w:r>
      <w:r w:rsidR="00530DA4">
        <w:rPr>
          <w:rFonts w:asciiTheme="majorHAnsi" w:hAnsiTheme="majorHAnsi"/>
          <w:sz w:val="21"/>
          <w:szCs w:val="21"/>
        </w:rPr>
        <w:t xml:space="preserve"> needed to help one day create a </w:t>
      </w:r>
      <w:r w:rsidR="00B07B2B" w:rsidRPr="00B07B2B">
        <w:rPr>
          <w:rFonts w:asciiTheme="majorHAnsi" w:hAnsiTheme="majorHAnsi" w:cs="Helvetica"/>
          <w:color w:val="2F3638"/>
          <w:sz w:val="21"/>
          <w:szCs w:val="21"/>
          <w:shd w:val="clear" w:color="auto" w:fill="FFFFFF"/>
        </w:rPr>
        <w:t>#</w:t>
      </w:r>
      <w:proofErr w:type="spellStart"/>
      <w:r w:rsidR="00B07B2B" w:rsidRPr="00B07B2B">
        <w:rPr>
          <w:rFonts w:asciiTheme="majorHAnsi" w:hAnsiTheme="majorHAnsi" w:cs="Helvetica"/>
          <w:color w:val="2F3638"/>
          <w:sz w:val="21"/>
          <w:szCs w:val="21"/>
          <w:shd w:val="clear" w:color="auto" w:fill="FFFFFF"/>
        </w:rPr>
        <w:t>TBfreeCA</w:t>
      </w:r>
      <w:proofErr w:type="spellEnd"/>
      <w:r w:rsidR="00530DA4">
        <w:rPr>
          <w:rFonts w:asciiTheme="majorHAnsi" w:hAnsiTheme="majorHAnsi" w:cs="Helvetica"/>
          <w:color w:val="2F3638"/>
          <w:sz w:val="21"/>
          <w:szCs w:val="21"/>
          <w:shd w:val="clear" w:color="auto" w:fill="FFFFFF"/>
        </w:rPr>
        <w:t xml:space="preserve"> and #</w:t>
      </w:r>
      <w:proofErr w:type="spellStart"/>
      <w:r w:rsidR="00530DA4">
        <w:rPr>
          <w:rFonts w:asciiTheme="majorHAnsi" w:hAnsiTheme="majorHAnsi" w:cs="Helvetica"/>
          <w:color w:val="2F3638"/>
          <w:sz w:val="21"/>
          <w:szCs w:val="21"/>
          <w:shd w:val="clear" w:color="auto" w:fill="FFFFFF"/>
        </w:rPr>
        <w:t>EndTB</w:t>
      </w:r>
      <w:proofErr w:type="spellEnd"/>
      <w:r w:rsidR="00530DA4">
        <w:rPr>
          <w:rFonts w:asciiTheme="majorHAnsi" w:hAnsiTheme="majorHAnsi" w:cs="Helvetica"/>
          <w:color w:val="2F3638"/>
          <w:sz w:val="21"/>
          <w:szCs w:val="21"/>
          <w:shd w:val="clear" w:color="auto" w:fill="FFFFFF"/>
        </w:rPr>
        <w:t xml:space="preserve"> around the world!</w:t>
      </w:r>
    </w:p>
    <w:p w:rsidR="00013747" w:rsidRPr="00B07B2B" w:rsidRDefault="00013747" w:rsidP="00013747">
      <w:pPr>
        <w:rPr>
          <w:rFonts w:asciiTheme="majorHAnsi" w:hAnsiTheme="majorHAnsi"/>
          <w:b/>
          <w:sz w:val="21"/>
          <w:szCs w:val="21"/>
        </w:rPr>
      </w:pPr>
      <w:r w:rsidRPr="00B07B2B">
        <w:rPr>
          <w:rFonts w:asciiTheme="majorHAnsi" w:hAnsiTheme="majorHAnsi"/>
          <w:b/>
          <w:sz w:val="21"/>
          <w:szCs w:val="21"/>
        </w:rPr>
        <w:t>SF WTBD EVENT is one day away (3/21):</w:t>
      </w:r>
    </w:p>
    <w:p w:rsidR="00013747" w:rsidRPr="00B07B2B" w:rsidRDefault="00530DA4" w:rsidP="00013747">
      <w:pPr>
        <w:pStyle w:val="ListParagraph"/>
        <w:numPr>
          <w:ilvl w:val="0"/>
          <w:numId w:val="3"/>
        </w:numPr>
        <w:rPr>
          <w:rFonts w:asciiTheme="majorHAnsi" w:hAnsiTheme="majorHAnsi"/>
          <w:b/>
          <w:sz w:val="21"/>
          <w:szCs w:val="21"/>
        </w:rPr>
      </w:pPr>
      <w:r>
        <w:rPr>
          <w:rFonts w:asciiTheme="majorHAnsi" w:hAnsiTheme="majorHAnsi" w:cs="Helvetica"/>
          <w:color w:val="2F3638"/>
          <w:sz w:val="21"/>
          <w:szCs w:val="21"/>
          <w:shd w:val="clear" w:color="auto" w:fill="FFFFFF"/>
        </w:rPr>
        <w:t>Join us for the #</w:t>
      </w:r>
      <w:proofErr w:type="spellStart"/>
      <w:r>
        <w:rPr>
          <w:rFonts w:asciiTheme="majorHAnsi" w:hAnsiTheme="majorHAnsi" w:cs="Helvetica"/>
          <w:color w:val="2F3638"/>
          <w:sz w:val="21"/>
          <w:szCs w:val="21"/>
          <w:shd w:val="clear" w:color="auto" w:fill="FFFFFF"/>
        </w:rPr>
        <w:t>WorldTBDay</w:t>
      </w:r>
      <w:proofErr w:type="spellEnd"/>
      <w:r>
        <w:rPr>
          <w:rFonts w:asciiTheme="majorHAnsi" w:hAnsiTheme="majorHAnsi" w:cs="Helvetica"/>
          <w:color w:val="2F3638"/>
          <w:sz w:val="21"/>
          <w:szCs w:val="21"/>
          <w:shd w:val="clear" w:color="auto" w:fill="FFFFFF"/>
        </w:rPr>
        <w:t xml:space="preserve"> San Francisco Walk tomorrow along our route between 10-Noon. Don’t forget to a</w:t>
      </w:r>
      <w:r w:rsidR="00013747" w:rsidRPr="00B07B2B">
        <w:rPr>
          <w:rFonts w:asciiTheme="majorHAnsi" w:hAnsiTheme="majorHAnsi" w:cs="Helvetica"/>
          <w:color w:val="2F3638"/>
          <w:sz w:val="21"/>
          <w:szCs w:val="21"/>
          <w:shd w:val="clear" w:color="auto" w:fill="FFFFFF"/>
        </w:rPr>
        <w:t>ppl</w:t>
      </w:r>
      <w:r>
        <w:rPr>
          <w:rFonts w:asciiTheme="majorHAnsi" w:hAnsiTheme="majorHAnsi" w:cs="Helvetica"/>
          <w:color w:val="2F3638"/>
          <w:sz w:val="21"/>
          <w:szCs w:val="21"/>
          <w:shd w:val="clear" w:color="auto" w:fill="FFFFFF"/>
        </w:rPr>
        <w:t>y the #</w:t>
      </w:r>
      <w:proofErr w:type="spellStart"/>
      <w:r>
        <w:rPr>
          <w:rFonts w:asciiTheme="majorHAnsi" w:hAnsiTheme="majorHAnsi" w:cs="Helvetica"/>
          <w:color w:val="2F3638"/>
          <w:sz w:val="21"/>
          <w:szCs w:val="21"/>
          <w:shd w:val="clear" w:color="auto" w:fill="FFFFFF"/>
        </w:rPr>
        <w:t>TBfreeCA</w:t>
      </w:r>
      <w:proofErr w:type="spellEnd"/>
      <w:r>
        <w:rPr>
          <w:rFonts w:asciiTheme="majorHAnsi" w:hAnsiTheme="majorHAnsi" w:cs="Helvetica"/>
          <w:color w:val="2F3638"/>
          <w:sz w:val="21"/>
          <w:szCs w:val="21"/>
          <w:shd w:val="clear" w:color="auto" w:fill="FFFFFF"/>
        </w:rPr>
        <w:t xml:space="preserve"> snapchat filter! Note for walkers:</w:t>
      </w:r>
      <w:r w:rsidR="00013747" w:rsidRPr="00B07B2B">
        <w:rPr>
          <w:rFonts w:asciiTheme="majorHAnsi" w:hAnsiTheme="majorHAnsi" w:cs="Helvetica"/>
          <w:color w:val="2F3638"/>
          <w:sz w:val="21"/>
          <w:szCs w:val="21"/>
          <w:shd w:val="clear" w:color="auto" w:fill="FFFFFF"/>
        </w:rPr>
        <w:t xml:space="preserve"> </w:t>
      </w:r>
      <w:r w:rsidR="00013747" w:rsidRPr="00B07B2B">
        <w:rPr>
          <w:rFonts w:asciiTheme="majorHAnsi" w:hAnsiTheme="majorHAnsi"/>
          <w:sz w:val="21"/>
          <w:szCs w:val="21"/>
        </w:rPr>
        <w:t xml:space="preserve">Always follow the rules of the road </w:t>
      </w:r>
      <w:r w:rsidR="00B07B2B">
        <w:rPr>
          <w:rFonts w:asciiTheme="majorHAnsi" w:hAnsiTheme="majorHAnsi" w:cs="Helvetica"/>
          <w:color w:val="2F3638"/>
          <w:sz w:val="21"/>
          <w:szCs w:val="21"/>
          <w:shd w:val="clear" w:color="auto" w:fill="FFFFFF"/>
        </w:rPr>
        <w:t>#</w:t>
      </w:r>
      <w:proofErr w:type="spellStart"/>
      <w:r w:rsidR="00B07B2B">
        <w:rPr>
          <w:rFonts w:asciiTheme="majorHAnsi" w:hAnsiTheme="majorHAnsi" w:cs="Helvetica"/>
          <w:color w:val="2F3638"/>
          <w:sz w:val="21"/>
          <w:szCs w:val="21"/>
          <w:shd w:val="clear" w:color="auto" w:fill="FFFFFF"/>
        </w:rPr>
        <w:t>TBfreeCA</w:t>
      </w:r>
      <w:proofErr w:type="spellEnd"/>
      <w:r>
        <w:rPr>
          <w:rFonts w:asciiTheme="majorHAnsi" w:hAnsiTheme="majorHAnsi" w:cs="Helvetica"/>
          <w:color w:val="2F3638"/>
          <w:sz w:val="21"/>
          <w:szCs w:val="21"/>
          <w:shd w:val="clear" w:color="auto" w:fill="FFFFFF"/>
        </w:rPr>
        <w:t xml:space="preserve"> #</w:t>
      </w:r>
      <w:proofErr w:type="spellStart"/>
      <w:r>
        <w:rPr>
          <w:rFonts w:asciiTheme="majorHAnsi" w:hAnsiTheme="majorHAnsi" w:cs="Helvetica"/>
          <w:color w:val="2F3638"/>
          <w:sz w:val="21"/>
          <w:szCs w:val="21"/>
          <w:shd w:val="clear" w:color="auto" w:fill="FFFFFF"/>
        </w:rPr>
        <w:t>EndTB</w:t>
      </w:r>
      <w:proofErr w:type="spellEnd"/>
    </w:p>
    <w:p w:rsidR="00013747" w:rsidRPr="00B07B2B" w:rsidRDefault="00013747" w:rsidP="00013747">
      <w:pPr>
        <w:rPr>
          <w:rFonts w:asciiTheme="majorHAnsi" w:hAnsiTheme="majorHAnsi"/>
          <w:b/>
          <w:sz w:val="21"/>
          <w:szCs w:val="21"/>
        </w:rPr>
      </w:pPr>
      <w:r w:rsidRPr="00B07B2B">
        <w:rPr>
          <w:rFonts w:asciiTheme="majorHAnsi" w:hAnsiTheme="majorHAnsi"/>
          <w:b/>
          <w:sz w:val="21"/>
          <w:szCs w:val="21"/>
        </w:rPr>
        <w:t>SF Day of WTBD EVENT (3/22):</w:t>
      </w:r>
    </w:p>
    <w:p w:rsidR="00AB189D" w:rsidRPr="00AB189D" w:rsidRDefault="00AB189D" w:rsidP="00AB189D">
      <w:pPr>
        <w:pStyle w:val="ListParagraph"/>
        <w:numPr>
          <w:ilvl w:val="0"/>
          <w:numId w:val="3"/>
        </w:numPr>
        <w:rPr>
          <w:rFonts w:asciiTheme="majorHAnsi" w:hAnsiTheme="majorHAnsi"/>
          <w:b/>
          <w:sz w:val="21"/>
          <w:szCs w:val="21"/>
        </w:rPr>
      </w:pPr>
      <w:r w:rsidRPr="00AB189D">
        <w:rPr>
          <w:rFonts w:asciiTheme="majorHAnsi" w:hAnsiTheme="majorHAnsi"/>
          <w:sz w:val="21"/>
          <w:szCs w:val="21"/>
        </w:rPr>
        <w:t>TODAY we’re commemorating #</w:t>
      </w:r>
      <w:proofErr w:type="spellStart"/>
      <w:r w:rsidRPr="00AB189D">
        <w:rPr>
          <w:rFonts w:asciiTheme="majorHAnsi" w:hAnsiTheme="majorHAnsi"/>
          <w:sz w:val="21"/>
          <w:szCs w:val="21"/>
        </w:rPr>
        <w:t>WorldTBDay</w:t>
      </w:r>
      <w:proofErr w:type="spellEnd"/>
      <w:r w:rsidRPr="00AB189D">
        <w:rPr>
          <w:rFonts w:asciiTheme="majorHAnsi" w:hAnsiTheme="majorHAnsi"/>
          <w:sz w:val="21"/>
          <w:szCs w:val="21"/>
        </w:rPr>
        <w:t xml:space="preserve"> (3/24) in SF with a walk to #</w:t>
      </w:r>
      <w:proofErr w:type="spellStart"/>
      <w:r w:rsidRPr="00AB189D">
        <w:rPr>
          <w:rFonts w:asciiTheme="majorHAnsi" w:hAnsiTheme="majorHAnsi"/>
          <w:sz w:val="21"/>
          <w:szCs w:val="21"/>
        </w:rPr>
        <w:t>EndTB</w:t>
      </w:r>
      <w:proofErr w:type="spellEnd"/>
      <w:r w:rsidRPr="00AB189D">
        <w:rPr>
          <w:rFonts w:asciiTheme="majorHAnsi" w:hAnsiTheme="majorHAnsi"/>
          <w:sz w:val="21"/>
          <w:szCs w:val="21"/>
        </w:rPr>
        <w:t xml:space="preserve"> - spreading awareness of the world's leading infectious disease killer. Join us out there betw</w:t>
      </w:r>
      <w:r>
        <w:rPr>
          <w:rFonts w:asciiTheme="majorHAnsi" w:hAnsiTheme="majorHAnsi"/>
          <w:sz w:val="21"/>
          <w:szCs w:val="21"/>
        </w:rPr>
        <w:t>een 10-Noon! Use the #</w:t>
      </w:r>
      <w:proofErr w:type="spellStart"/>
      <w:r>
        <w:rPr>
          <w:rFonts w:asciiTheme="majorHAnsi" w:hAnsiTheme="majorHAnsi"/>
          <w:sz w:val="21"/>
          <w:szCs w:val="21"/>
        </w:rPr>
        <w:t>TBfreeCA</w:t>
      </w:r>
      <w:proofErr w:type="spellEnd"/>
      <w:r>
        <w:rPr>
          <w:rFonts w:asciiTheme="majorHAnsi" w:hAnsiTheme="majorHAnsi"/>
          <w:sz w:val="21"/>
          <w:szCs w:val="21"/>
        </w:rPr>
        <w:t xml:space="preserve"> S</w:t>
      </w:r>
      <w:r w:rsidRPr="00AB189D">
        <w:rPr>
          <w:rFonts w:asciiTheme="majorHAnsi" w:hAnsiTheme="majorHAnsi"/>
          <w:sz w:val="21"/>
          <w:szCs w:val="21"/>
        </w:rPr>
        <w:t xml:space="preserve">napchat filter and tweet us your post! </w:t>
      </w:r>
      <w:r>
        <w:rPr>
          <w:rFonts w:asciiTheme="majorHAnsi" w:hAnsiTheme="majorHAnsi"/>
          <w:sz w:val="21"/>
          <w:szCs w:val="21"/>
        </w:rPr>
        <w:t>Walkers</w:t>
      </w:r>
      <w:r w:rsidRPr="00AB189D">
        <w:rPr>
          <w:rFonts w:asciiTheme="majorHAnsi" w:hAnsiTheme="majorHAnsi"/>
          <w:sz w:val="21"/>
          <w:szCs w:val="21"/>
        </w:rPr>
        <w:t xml:space="preserve">: </w:t>
      </w:r>
      <w:r>
        <w:rPr>
          <w:rFonts w:asciiTheme="majorHAnsi" w:hAnsiTheme="majorHAnsi"/>
          <w:sz w:val="21"/>
          <w:szCs w:val="21"/>
        </w:rPr>
        <w:t>F</w:t>
      </w:r>
      <w:r w:rsidRPr="00AB189D">
        <w:rPr>
          <w:rFonts w:asciiTheme="majorHAnsi" w:hAnsiTheme="majorHAnsi"/>
          <w:sz w:val="21"/>
          <w:szCs w:val="21"/>
        </w:rPr>
        <w:t>ollow the rules of the road.</w:t>
      </w:r>
    </w:p>
    <w:p w:rsidR="00B07B2B" w:rsidRPr="00AB189D" w:rsidRDefault="00AB189D" w:rsidP="00AB189D">
      <w:pPr>
        <w:pStyle w:val="ListParagraph"/>
        <w:numPr>
          <w:ilvl w:val="0"/>
          <w:numId w:val="3"/>
        </w:numPr>
        <w:rPr>
          <w:rFonts w:asciiTheme="majorHAnsi" w:hAnsiTheme="majorHAnsi"/>
          <w:b/>
          <w:sz w:val="21"/>
          <w:szCs w:val="21"/>
        </w:rPr>
      </w:pPr>
      <w:r w:rsidRPr="00AB189D">
        <w:rPr>
          <w:rFonts w:asciiTheme="majorHAnsi" w:hAnsiTheme="majorHAnsi"/>
          <w:sz w:val="21"/>
          <w:szCs w:val="21"/>
        </w:rPr>
        <w:t>Follow us on social media all morning long as we commemorate #</w:t>
      </w:r>
      <w:proofErr w:type="spellStart"/>
      <w:r w:rsidRPr="00AB189D">
        <w:rPr>
          <w:rFonts w:asciiTheme="majorHAnsi" w:hAnsiTheme="majorHAnsi"/>
          <w:sz w:val="21"/>
          <w:szCs w:val="21"/>
        </w:rPr>
        <w:t>WorldTBDay</w:t>
      </w:r>
      <w:proofErr w:type="spellEnd"/>
      <w:r w:rsidRPr="00AB189D">
        <w:rPr>
          <w:rFonts w:asciiTheme="majorHAnsi" w:hAnsiTheme="majorHAnsi"/>
          <w:sz w:val="21"/>
          <w:szCs w:val="21"/>
        </w:rPr>
        <w:t xml:space="preserve"> (3/24) with a presentation and walk through SF. Take part in spreading awareness, on the route from 10-Noon or virtually. Be sure to use our Snapchat filter and post using #</w:t>
      </w:r>
      <w:proofErr w:type="spellStart"/>
      <w:r w:rsidRPr="00AB189D">
        <w:rPr>
          <w:rFonts w:asciiTheme="majorHAnsi" w:hAnsiTheme="majorHAnsi"/>
          <w:sz w:val="21"/>
          <w:szCs w:val="21"/>
        </w:rPr>
        <w:t>TBfreeCA</w:t>
      </w:r>
      <w:proofErr w:type="spellEnd"/>
      <w:r w:rsidRPr="00AB189D">
        <w:rPr>
          <w:rFonts w:asciiTheme="majorHAnsi" w:hAnsiTheme="majorHAnsi"/>
          <w:sz w:val="21"/>
          <w:szCs w:val="21"/>
        </w:rPr>
        <w:t>! Together, we can #</w:t>
      </w:r>
      <w:proofErr w:type="spellStart"/>
      <w:r w:rsidRPr="00AB189D">
        <w:rPr>
          <w:rFonts w:asciiTheme="majorHAnsi" w:hAnsiTheme="majorHAnsi"/>
          <w:sz w:val="21"/>
          <w:szCs w:val="21"/>
        </w:rPr>
        <w:t>EndTB</w:t>
      </w:r>
      <w:proofErr w:type="spellEnd"/>
      <w:r w:rsidRPr="00AB189D">
        <w:rPr>
          <w:rFonts w:asciiTheme="majorHAnsi" w:hAnsiTheme="majorHAnsi"/>
          <w:sz w:val="21"/>
          <w:szCs w:val="21"/>
        </w:rPr>
        <w:t>!</w:t>
      </w:r>
      <w:r w:rsidR="00B07B2B" w:rsidRPr="00AB189D">
        <w:rPr>
          <w:rFonts w:asciiTheme="majorHAnsi" w:hAnsiTheme="majorHAnsi"/>
          <w:b/>
          <w:sz w:val="21"/>
          <w:szCs w:val="21"/>
        </w:rPr>
        <w:br w:type="page"/>
      </w:r>
    </w:p>
    <w:p w:rsidR="00A62E34" w:rsidRPr="00B07B2B" w:rsidRDefault="0057302F" w:rsidP="00F77089">
      <w:pPr>
        <w:pStyle w:val="ListParagraph"/>
        <w:rPr>
          <w:rFonts w:asciiTheme="majorHAnsi" w:hAnsiTheme="majorHAnsi"/>
          <w:b/>
          <w:sz w:val="21"/>
          <w:szCs w:val="21"/>
        </w:rPr>
      </w:pPr>
      <w:r w:rsidRPr="00B07B2B">
        <w:rPr>
          <w:rFonts w:asciiTheme="majorHAnsi" w:hAnsiTheme="majorHAnsi"/>
          <w:b/>
          <w:sz w:val="21"/>
          <w:szCs w:val="21"/>
        </w:rPr>
        <w:lastRenderedPageBreak/>
        <w:t>“World TB Day” and “End TB” image o</w:t>
      </w:r>
      <w:r w:rsidR="00F77089" w:rsidRPr="00B07B2B">
        <w:rPr>
          <w:rFonts w:asciiTheme="majorHAnsi" w:hAnsiTheme="majorHAnsi"/>
          <w:b/>
          <w:sz w:val="21"/>
          <w:szCs w:val="21"/>
        </w:rPr>
        <w:t>ptions (save onto computer and attach to social media post):</w:t>
      </w:r>
    </w:p>
    <w:p w:rsidR="0073463C" w:rsidRPr="00B07B2B" w:rsidRDefault="003C64B6" w:rsidP="00F77089">
      <w:pPr>
        <w:pStyle w:val="ListParagraph"/>
        <w:rPr>
          <w:rFonts w:asciiTheme="majorHAnsi" w:hAnsiTheme="majorHAnsi"/>
          <w:b/>
          <w:sz w:val="21"/>
          <w:szCs w:val="21"/>
        </w:rPr>
      </w:pPr>
      <w:hyperlink r:id="rId18" w:history="1">
        <w:r w:rsidR="00F77089" w:rsidRPr="00B07B2B">
          <w:rPr>
            <w:rStyle w:val="Hyperlink"/>
            <w:rFonts w:asciiTheme="majorHAnsi" w:hAnsiTheme="majorHAnsi"/>
            <w:b/>
            <w:sz w:val="21"/>
            <w:szCs w:val="21"/>
          </w:rPr>
          <w:t>https://www.cdc.gov/tb/worldtbday/resources.htm</w:t>
        </w:r>
      </w:hyperlink>
    </w:p>
    <w:p w:rsidR="0073463C" w:rsidRPr="00B07B2B" w:rsidRDefault="0073463C" w:rsidP="00F77089">
      <w:pPr>
        <w:pStyle w:val="ListParagraph"/>
        <w:rPr>
          <w:rFonts w:asciiTheme="majorHAnsi" w:hAnsiTheme="majorHAnsi"/>
          <w:b/>
          <w:sz w:val="21"/>
          <w:szCs w:val="21"/>
        </w:rPr>
      </w:pPr>
    </w:p>
    <w:p w:rsidR="0073463C" w:rsidRPr="00B07B2B" w:rsidRDefault="0057302F" w:rsidP="00F77089">
      <w:pPr>
        <w:pStyle w:val="ListParagraph"/>
        <w:rPr>
          <w:rFonts w:asciiTheme="majorHAnsi" w:hAnsiTheme="majorHAnsi"/>
          <w:b/>
          <w:sz w:val="21"/>
          <w:szCs w:val="21"/>
        </w:rPr>
      </w:pPr>
      <w:r w:rsidRPr="00B07B2B">
        <w:rPr>
          <w:rFonts w:asciiTheme="majorHAnsi" w:hAnsiTheme="majorHAnsi"/>
          <w:b/>
          <w:sz w:val="21"/>
          <w:szCs w:val="21"/>
        </w:rPr>
        <w:t>Great photos from previous w</w:t>
      </w:r>
      <w:r w:rsidR="0073463C" w:rsidRPr="00B07B2B">
        <w:rPr>
          <w:rFonts w:asciiTheme="majorHAnsi" w:hAnsiTheme="majorHAnsi"/>
          <w:b/>
          <w:sz w:val="21"/>
          <w:szCs w:val="21"/>
        </w:rPr>
        <w:t>alks:</w:t>
      </w:r>
      <w:r w:rsidR="0073463C" w:rsidRPr="00B07B2B">
        <w:rPr>
          <w:rFonts w:asciiTheme="majorHAnsi" w:hAnsiTheme="majorHAnsi"/>
          <w:b/>
          <w:noProof/>
          <w:sz w:val="21"/>
          <w:szCs w:val="21"/>
        </w:rPr>
        <w:drawing>
          <wp:anchor distT="0" distB="0" distL="114300" distR="114300" simplePos="0" relativeHeight="251662336" behindDoc="0" locked="0" layoutInCell="1" allowOverlap="1" wp14:anchorId="517ADA7D" wp14:editId="711CBE41">
            <wp:simplePos x="0" y="0"/>
            <wp:positionH relativeFrom="column">
              <wp:posOffset>466725</wp:posOffset>
            </wp:positionH>
            <wp:positionV relativeFrom="paragraph">
              <wp:posOffset>306070</wp:posOffset>
            </wp:positionV>
            <wp:extent cx="5201425" cy="3905250"/>
            <wp:effectExtent l="0" t="0" r="0" b="0"/>
            <wp:wrapTopAndBottom/>
            <wp:docPr id="6" name="Picture 6" descr="\\SERVER2K\Company\DOCUMENT.BREATHE CALIFORNIA\COMMUNICATIONS MKTG 39\Social Media\World TB Day\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K\Company\DOCUMENT.BREATHE CALIFORNIA\COMMUNICATIONS MKTG 39\Social Media\World TB Day\IMG_21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142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63C" w:rsidRPr="00B07B2B" w:rsidRDefault="0073463C" w:rsidP="00F77089">
      <w:pPr>
        <w:pStyle w:val="ListParagraph"/>
        <w:rPr>
          <w:rFonts w:asciiTheme="majorHAnsi" w:hAnsiTheme="majorHAnsi"/>
          <w:b/>
          <w:sz w:val="21"/>
          <w:szCs w:val="21"/>
        </w:rPr>
      </w:pPr>
    </w:p>
    <w:p w:rsidR="00F77089" w:rsidRPr="00B07B2B" w:rsidRDefault="0073463C" w:rsidP="0073463C">
      <w:pPr>
        <w:pStyle w:val="ListParagraph"/>
        <w:jc w:val="center"/>
        <w:rPr>
          <w:rFonts w:asciiTheme="majorHAnsi" w:hAnsiTheme="majorHAnsi"/>
          <w:b/>
          <w:sz w:val="21"/>
          <w:szCs w:val="21"/>
        </w:rPr>
      </w:pPr>
      <w:r w:rsidRPr="00B07B2B">
        <w:rPr>
          <w:rFonts w:asciiTheme="majorHAnsi" w:hAnsiTheme="majorHAnsi"/>
          <w:b/>
          <w:noProof/>
          <w:sz w:val="21"/>
          <w:szCs w:val="21"/>
        </w:rPr>
        <w:drawing>
          <wp:anchor distT="0" distB="0" distL="114300" distR="114300" simplePos="0" relativeHeight="251661312" behindDoc="0" locked="0" layoutInCell="1" allowOverlap="1" wp14:anchorId="76BBC370" wp14:editId="1C459B66">
            <wp:simplePos x="0" y="0"/>
            <wp:positionH relativeFrom="column">
              <wp:posOffset>466725</wp:posOffset>
            </wp:positionH>
            <wp:positionV relativeFrom="paragraph">
              <wp:posOffset>43815</wp:posOffset>
            </wp:positionV>
            <wp:extent cx="5201285" cy="3940810"/>
            <wp:effectExtent l="0" t="0" r="0" b="2540"/>
            <wp:wrapNone/>
            <wp:docPr id="3" name="Picture 3" descr="\\SERVER2K\Company\DOCUMENT.BREATHE CALIFORNIA\COMMUNICATIONS MKTG 39\Photos\Specific Events by YEAR\2017\WorldTBDay2017-March\IMG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K\Company\DOCUMENT.BREATHE CALIFORNIA\COMMUNICATIONS MKTG 39\Photos\Specific Events by YEAR\2017\WorldTBDay2017-March\IMG_19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1285" cy="394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089" w:rsidRPr="00B07B2B" w:rsidRDefault="0073463C" w:rsidP="0073463C">
      <w:pPr>
        <w:pStyle w:val="ListParagraph"/>
        <w:jc w:val="center"/>
        <w:rPr>
          <w:rFonts w:asciiTheme="majorHAnsi" w:hAnsiTheme="majorHAnsi"/>
          <w:b/>
          <w:sz w:val="21"/>
          <w:szCs w:val="21"/>
        </w:rPr>
      </w:pPr>
      <w:r w:rsidRPr="00B07B2B">
        <w:rPr>
          <w:rFonts w:asciiTheme="majorHAnsi" w:hAnsiTheme="majorHAnsi"/>
          <w:b/>
          <w:noProof/>
          <w:sz w:val="21"/>
          <w:szCs w:val="21"/>
        </w:rPr>
        <w:lastRenderedPageBreak/>
        <w:drawing>
          <wp:anchor distT="0" distB="0" distL="114300" distR="114300" simplePos="0" relativeHeight="251659264" behindDoc="0" locked="0" layoutInCell="1" allowOverlap="1" wp14:anchorId="35674756" wp14:editId="56287952">
            <wp:simplePos x="0" y="0"/>
            <wp:positionH relativeFrom="column">
              <wp:posOffset>76200</wp:posOffset>
            </wp:positionH>
            <wp:positionV relativeFrom="paragraph">
              <wp:posOffset>0</wp:posOffset>
            </wp:positionV>
            <wp:extent cx="5934075" cy="7915275"/>
            <wp:effectExtent l="0" t="0" r="9525" b="9525"/>
            <wp:wrapTopAndBottom/>
            <wp:docPr id="4" name="Picture 4" descr="\\SERVER2K\Company\DOCUMENT.BREATHE CALIFORNIA\COMMUNICATIONS MKTG 39\Photos\Specific Events by YEAR\2017\WorldTBDay2017-March\IMG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K\Company\DOCUMENT.BREATHE CALIFORNIA\COMMUNICATIONS MKTG 39\Photos\Specific Events by YEAR\2017\WorldTBDay2017-March\IMG_196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089" w:rsidRPr="00B07B2B" w:rsidRDefault="00F77089" w:rsidP="00F77089">
      <w:pPr>
        <w:pStyle w:val="ListParagraph"/>
        <w:rPr>
          <w:rFonts w:asciiTheme="majorHAnsi" w:hAnsiTheme="majorHAnsi"/>
          <w:b/>
          <w:sz w:val="21"/>
          <w:szCs w:val="21"/>
        </w:rPr>
      </w:pPr>
      <w:r w:rsidRPr="00B07B2B">
        <w:rPr>
          <w:rFonts w:asciiTheme="majorHAnsi" w:hAnsiTheme="majorHAnsi"/>
          <w:b/>
          <w:noProof/>
          <w:sz w:val="21"/>
          <w:szCs w:val="21"/>
        </w:rPr>
        <w:drawing>
          <wp:anchor distT="0" distB="0" distL="114300" distR="114300" simplePos="0" relativeHeight="251660288" behindDoc="0" locked="0" layoutInCell="1" allowOverlap="1" wp14:anchorId="69C318C7" wp14:editId="7C9A69E6">
            <wp:simplePos x="0" y="0"/>
            <wp:positionH relativeFrom="column">
              <wp:posOffset>0</wp:posOffset>
            </wp:positionH>
            <wp:positionV relativeFrom="paragraph">
              <wp:posOffset>0</wp:posOffset>
            </wp:positionV>
            <wp:extent cx="5943600" cy="7924800"/>
            <wp:effectExtent l="0" t="0" r="0" b="0"/>
            <wp:wrapTopAndBottom/>
            <wp:docPr id="2" name="Picture 2" descr="\\SERVER2K\Company\DOCUMENT.BREATHE CALIFORNIA\COMMUNICATIONS MKTG 39\Photos\Specific Events by YEAR\2017\WorldTBDay2017-March\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K\Company\DOCUMENT.BREATHE CALIFORNIA\COMMUNICATIONS MKTG 39\Photos\Specific Events by YEAR\2017\WorldTBDay2017-March\IMG_19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089" w:rsidRPr="00B07B2B" w:rsidRDefault="0073463C" w:rsidP="00F77089">
      <w:pPr>
        <w:pStyle w:val="ListParagraph"/>
        <w:rPr>
          <w:rFonts w:asciiTheme="majorHAnsi" w:hAnsiTheme="majorHAnsi"/>
          <w:b/>
          <w:sz w:val="21"/>
          <w:szCs w:val="21"/>
        </w:rPr>
      </w:pPr>
      <w:r w:rsidRPr="00B07B2B">
        <w:rPr>
          <w:rFonts w:asciiTheme="majorHAnsi" w:hAnsiTheme="majorHAnsi"/>
          <w:b/>
          <w:noProof/>
          <w:sz w:val="21"/>
          <w:szCs w:val="21"/>
        </w:rPr>
        <w:drawing>
          <wp:anchor distT="0" distB="0" distL="114300" distR="114300" simplePos="0" relativeHeight="251663360" behindDoc="0" locked="0" layoutInCell="1" allowOverlap="1" wp14:anchorId="4ADD9411" wp14:editId="31861F3A">
            <wp:simplePos x="0" y="0"/>
            <wp:positionH relativeFrom="column">
              <wp:posOffset>57150</wp:posOffset>
            </wp:positionH>
            <wp:positionV relativeFrom="paragraph">
              <wp:posOffset>0</wp:posOffset>
            </wp:positionV>
            <wp:extent cx="5932170" cy="791337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170" cy="7913370"/>
                    </a:xfrm>
                    <a:prstGeom prst="rect">
                      <a:avLst/>
                    </a:prstGeom>
                    <a:noFill/>
                  </pic:spPr>
                </pic:pic>
              </a:graphicData>
            </a:graphic>
            <wp14:sizeRelH relativeFrom="page">
              <wp14:pctWidth>0</wp14:pctWidth>
            </wp14:sizeRelH>
            <wp14:sizeRelV relativeFrom="page">
              <wp14:pctHeight>0</wp14:pctHeight>
            </wp14:sizeRelV>
          </wp:anchor>
        </w:drawing>
      </w:r>
    </w:p>
    <w:sectPr w:rsidR="00F77089" w:rsidRPr="00B07B2B" w:rsidSect="005A5A94">
      <w:pgSz w:w="12240" w:h="15840"/>
      <w:pgMar w:top="801" w:right="720" w:bottom="504"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4A1F4E"/>
    <w:multiLevelType w:val="hybridMultilevel"/>
    <w:tmpl w:val="76B4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9E259D"/>
    <w:multiLevelType w:val="hybridMultilevel"/>
    <w:tmpl w:val="8C00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504ACA"/>
    <w:multiLevelType w:val="hybridMultilevel"/>
    <w:tmpl w:val="EEB2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CA5616"/>
    <w:multiLevelType w:val="multilevel"/>
    <w:tmpl w:val="AAC2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84"/>
    <w:rsid w:val="00013747"/>
    <w:rsid w:val="00035B19"/>
    <w:rsid w:val="000B2C59"/>
    <w:rsid w:val="001B51BC"/>
    <w:rsid w:val="00216481"/>
    <w:rsid w:val="0033506B"/>
    <w:rsid w:val="00345D4A"/>
    <w:rsid w:val="003C64B6"/>
    <w:rsid w:val="00483D8C"/>
    <w:rsid w:val="00530DA4"/>
    <w:rsid w:val="0054619F"/>
    <w:rsid w:val="0057302F"/>
    <w:rsid w:val="005A5A94"/>
    <w:rsid w:val="006144B5"/>
    <w:rsid w:val="006269C9"/>
    <w:rsid w:val="0073463C"/>
    <w:rsid w:val="0079116B"/>
    <w:rsid w:val="008519A8"/>
    <w:rsid w:val="00897AD2"/>
    <w:rsid w:val="00A62E34"/>
    <w:rsid w:val="00A66FE1"/>
    <w:rsid w:val="00A757DC"/>
    <w:rsid w:val="00AB189D"/>
    <w:rsid w:val="00AE6347"/>
    <w:rsid w:val="00AE74AB"/>
    <w:rsid w:val="00B07B2B"/>
    <w:rsid w:val="00B64A58"/>
    <w:rsid w:val="00C14FBA"/>
    <w:rsid w:val="00CE20B2"/>
    <w:rsid w:val="00CE2484"/>
    <w:rsid w:val="00D860FA"/>
    <w:rsid w:val="00D90BA6"/>
    <w:rsid w:val="00DF08C6"/>
    <w:rsid w:val="00E04715"/>
    <w:rsid w:val="00F36147"/>
    <w:rsid w:val="00F77089"/>
    <w:rsid w:val="00FA0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14FE8D-6EB1-4075-AFD4-6C4A58DE6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18"/>
        <w:szCs w:val="1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484"/>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2484"/>
    <w:rPr>
      <w:color w:val="0563C1" w:themeColor="hyperlink"/>
      <w:u w:val="single"/>
    </w:rPr>
  </w:style>
  <w:style w:type="paragraph" w:styleId="ListParagraph">
    <w:name w:val="List Paragraph"/>
    <w:basedOn w:val="Normal"/>
    <w:uiPriority w:val="34"/>
    <w:qFormat/>
    <w:rsid w:val="00A757DC"/>
    <w:pPr>
      <w:ind w:left="720"/>
      <w:contextualSpacing/>
    </w:pPr>
  </w:style>
  <w:style w:type="character" w:styleId="FollowedHyperlink">
    <w:name w:val="FollowedHyperlink"/>
    <w:basedOn w:val="DefaultParagraphFont"/>
    <w:uiPriority w:val="99"/>
    <w:semiHidden/>
    <w:unhideWhenUsed/>
    <w:rsid w:val="00CE20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059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thigpen@ctca.org" TargetMode="External"/><Relationship Id="rId13" Type="http://schemas.openxmlformats.org/officeDocument/2006/relationships/hyperlink" Target="http://ow.ly/90G730iQfWQ" TargetMode="External"/><Relationship Id="rId18" Type="http://schemas.openxmlformats.org/officeDocument/2006/relationships/hyperlink" Target="https://www.cdc.gov/tb/worldtbday/resources.htm"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hyperlink" Target="http://www.ctca.org" TargetMode="External"/><Relationship Id="rId12" Type="http://schemas.openxmlformats.org/officeDocument/2006/relationships/hyperlink" Target="http://www.facebook.com/BreatheCaliforniaGG" TargetMode="External"/><Relationship Id="rId17" Type="http://schemas.openxmlformats.org/officeDocument/2006/relationships/hyperlink" Target="http://ow.ly/VDrV30iQfV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w.ly/7WFe30iQfZC"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hyperlink" Target="http://www.hootsuite.com" TargetMode="External"/><Relationship Id="rId11" Type="http://schemas.openxmlformats.org/officeDocument/2006/relationships/hyperlink" Target="mailto:audreya@ggbreathe.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w.ly/7WFe30iQfZC" TargetMode="External"/><Relationship Id="rId23" Type="http://schemas.openxmlformats.org/officeDocument/2006/relationships/image" Target="media/image5.png"/><Relationship Id="rId10" Type="http://schemas.openxmlformats.org/officeDocument/2006/relationships/hyperlink" Target="http://www.ggbreathe.org"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facebook.com/CaliforniaTuberculosisControllersAssociation" TargetMode="External"/><Relationship Id="rId14" Type="http://schemas.openxmlformats.org/officeDocument/2006/relationships/hyperlink" Target="http://ow.ly/ilCA30iQg3m"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0EE68-8BD4-4769-8041-BA23AB38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D. Abadilla</dc:creator>
  <cp:keywords/>
  <dc:description/>
  <cp:lastModifiedBy>Audrey D. Abadilla</cp:lastModifiedBy>
  <cp:revision>7</cp:revision>
  <dcterms:created xsi:type="dcterms:W3CDTF">2018-03-09T01:13:00Z</dcterms:created>
  <dcterms:modified xsi:type="dcterms:W3CDTF">2018-03-09T18:28:00Z</dcterms:modified>
</cp:coreProperties>
</file>