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861777" w14:textId="6D72789E" w:rsidR="00674CB1" w:rsidRDefault="00C73770">
      <w:pPr>
        <w:pStyle w:val="BodyText"/>
        <w:ind w:left="22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861794" wp14:editId="19861795">
            <wp:extent cx="3225668" cy="9829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668" cy="98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61778" w14:textId="77777777" w:rsidR="00674CB1" w:rsidRDefault="00674CB1">
      <w:pPr>
        <w:pStyle w:val="BodyText"/>
        <w:spacing w:before="1"/>
        <w:rPr>
          <w:rFonts w:ascii="Times New Roman"/>
          <w:sz w:val="26"/>
        </w:rPr>
      </w:pPr>
    </w:p>
    <w:p w14:paraId="19861779" w14:textId="036823E6" w:rsidR="00674CB1" w:rsidRDefault="00C73770" w:rsidP="00DA49D2">
      <w:pPr>
        <w:pStyle w:val="BodyText"/>
        <w:spacing w:before="93"/>
        <w:jc w:val="center"/>
      </w:pPr>
      <w:r>
        <w:t>202</w:t>
      </w:r>
      <w:r w:rsidR="00375683">
        <w:t>6</w:t>
      </w:r>
      <w:r>
        <w:t xml:space="preserve"> </w:t>
      </w:r>
      <w:r w:rsidR="00375683">
        <w:t>Fall</w:t>
      </w:r>
      <w:r>
        <w:t xml:space="preserve"> TB Controllers Meeting - Monday </w:t>
      </w:r>
      <w:r w:rsidR="00375683">
        <w:t>November 9</w:t>
      </w:r>
      <w:r>
        <w:t xml:space="preserve">, </w:t>
      </w:r>
      <w:r w:rsidR="00375683">
        <w:t>9</w:t>
      </w:r>
      <w:r>
        <w:t>-</w:t>
      </w:r>
      <w:r w:rsidR="00375683">
        <w:t>3</w:t>
      </w:r>
      <w:r>
        <w:t xml:space="preserve"> PST</w:t>
      </w:r>
    </w:p>
    <w:p w14:paraId="1986177A" w14:textId="29AF7EE2" w:rsidR="00674CB1" w:rsidRDefault="00375683" w:rsidP="00DA49D2">
      <w:pPr>
        <w:pStyle w:val="BodyText"/>
        <w:spacing w:before="169"/>
        <w:ind w:left="3212" w:hanging="3212"/>
        <w:jc w:val="center"/>
      </w:pPr>
      <w:hyperlink r:id="rId6" w:history="1">
        <w:r w:rsidRPr="00D774E1">
          <w:rPr>
            <w:rStyle w:val="Hyperlink"/>
            <w:w w:val="95"/>
          </w:rPr>
          <w:t>Oakland</w:t>
        </w:r>
        <w:r w:rsidR="00DA49D2" w:rsidRPr="00D774E1">
          <w:rPr>
            <w:rStyle w:val="Hyperlink"/>
            <w:w w:val="95"/>
          </w:rPr>
          <w:t xml:space="preserve"> California Endowment Conference Center</w:t>
        </w:r>
      </w:hyperlink>
      <w:r w:rsidR="00D774E1">
        <w:rPr>
          <w:w w:val="95"/>
        </w:rPr>
        <w:t>-</w:t>
      </w:r>
      <w:r w:rsidR="00D774E1">
        <w:t xml:space="preserve">200 Franklin St. Oakland </w:t>
      </w:r>
      <w:r w:rsidR="00D774E1">
        <w:rPr>
          <w:w w:val="95"/>
        </w:rPr>
        <w:t>and Zoom</w:t>
      </w:r>
    </w:p>
    <w:p w14:paraId="1986177B" w14:textId="6F827984" w:rsidR="00674CB1" w:rsidRDefault="00C73770" w:rsidP="00DA49D2">
      <w:pPr>
        <w:spacing w:before="67"/>
        <w:ind w:left="4230" w:hanging="4279"/>
        <w:jc w:val="center"/>
      </w:pPr>
      <w:r>
        <w:t>Agenda (</w:t>
      </w:r>
      <w:r w:rsidR="00610901">
        <w:t>9/</w:t>
      </w:r>
      <w:r w:rsidR="00556E15">
        <w:t>30</w:t>
      </w:r>
      <w:r w:rsidR="00610901">
        <w:t xml:space="preserve"> </w:t>
      </w:r>
      <w:r w:rsidR="00375683">
        <w:t>Draft</w:t>
      </w:r>
      <w:r>
        <w:t>)</w:t>
      </w:r>
    </w:p>
    <w:p w14:paraId="1986177C" w14:textId="77777777" w:rsidR="00674CB1" w:rsidRDefault="00674CB1">
      <w:pPr>
        <w:pStyle w:val="BodyText"/>
        <w:spacing w:before="8"/>
        <w:rPr>
          <w:sz w:val="34"/>
        </w:rPr>
      </w:pPr>
    </w:p>
    <w:p w14:paraId="3CFE991D" w14:textId="28EED8CE" w:rsidR="001826E6" w:rsidRDefault="00610901" w:rsidP="00FB2C06">
      <w:pPr>
        <w:pStyle w:val="BodyText"/>
        <w:spacing w:before="8"/>
        <w:ind w:right="-1260"/>
      </w:pPr>
      <w:r w:rsidRPr="00610901">
        <w:t xml:space="preserve">Registration: $75 in person / $0 Zoom </w:t>
      </w:r>
      <w:r w:rsidR="008479D6">
        <w:t>here:</w:t>
      </w:r>
      <w:r w:rsidR="001826E6">
        <w:t xml:space="preserve"> </w:t>
      </w:r>
      <w:hyperlink r:id="rId7" w:history="1">
        <w:r w:rsidR="008479D6" w:rsidRPr="00AD442D">
          <w:rPr>
            <w:rStyle w:val="Hyperlink"/>
          </w:rPr>
          <w:t>www.ctca.org/events/upcomingmtgs</w:t>
        </w:r>
      </w:hyperlink>
    </w:p>
    <w:p w14:paraId="1EE8B1DD" w14:textId="16685E84" w:rsidR="00610901" w:rsidRPr="00610901" w:rsidRDefault="001826E6">
      <w:pPr>
        <w:pStyle w:val="BodyText"/>
        <w:spacing w:before="8"/>
      </w:pPr>
      <w:r>
        <w:t xml:space="preserve"> </w:t>
      </w:r>
    </w:p>
    <w:p w14:paraId="65B39654" w14:textId="77777777" w:rsidR="00610901" w:rsidRDefault="00610901">
      <w:pPr>
        <w:pStyle w:val="BodyText"/>
        <w:spacing w:before="8"/>
        <w:rPr>
          <w:sz w:val="34"/>
        </w:rPr>
      </w:pPr>
    </w:p>
    <w:p w14:paraId="1986177E" w14:textId="14982B6A" w:rsidR="00674CB1" w:rsidRDefault="00375683" w:rsidP="00D774E1">
      <w:pPr>
        <w:pStyle w:val="BodyText"/>
        <w:tabs>
          <w:tab w:val="left" w:pos="1040"/>
        </w:tabs>
        <w:ind w:left="1101" w:right="-540" w:hanging="991"/>
      </w:pPr>
      <w:r>
        <w:t>9</w:t>
      </w:r>
      <w:r w:rsidR="00C73770">
        <w:t>:00</w:t>
      </w:r>
      <w:r w:rsidR="00697291">
        <w:t xml:space="preserve">     </w:t>
      </w:r>
      <w:r w:rsidR="00C73770">
        <w:t>I.</w:t>
      </w:r>
      <w:r w:rsidR="00C73770">
        <w:rPr>
          <w:spacing w:val="-19"/>
        </w:rPr>
        <w:t xml:space="preserve"> </w:t>
      </w:r>
      <w:r w:rsidR="00C73770">
        <w:t>Welcome</w:t>
      </w:r>
      <w:r w:rsidR="00C73770">
        <w:rPr>
          <w:spacing w:val="-19"/>
        </w:rPr>
        <w:t xml:space="preserve"> </w:t>
      </w:r>
      <w:r w:rsidR="00C73770">
        <w:t>and</w:t>
      </w:r>
      <w:r w:rsidR="00C73770">
        <w:rPr>
          <w:spacing w:val="-21"/>
        </w:rPr>
        <w:t xml:space="preserve"> </w:t>
      </w:r>
      <w:r w:rsidR="00C73770">
        <w:t>Review</w:t>
      </w:r>
      <w:r w:rsidR="00C73770">
        <w:rPr>
          <w:spacing w:val="-18"/>
        </w:rPr>
        <w:t xml:space="preserve"> </w:t>
      </w:r>
      <w:r w:rsidR="00C73770">
        <w:t>of</w:t>
      </w:r>
      <w:r w:rsidR="00C73770">
        <w:rPr>
          <w:spacing w:val="-24"/>
        </w:rPr>
        <w:t xml:space="preserve"> </w:t>
      </w:r>
      <w:r w:rsidR="00C73770">
        <w:t>Agenda,</w:t>
      </w:r>
      <w:r w:rsidR="00C73770">
        <w:rPr>
          <w:spacing w:val="-4"/>
        </w:rPr>
        <w:t xml:space="preserve"> </w:t>
      </w:r>
      <w:r>
        <w:t>Angelito Bravo</w:t>
      </w:r>
      <w:r w:rsidR="00C73770">
        <w:t>,</w:t>
      </w:r>
      <w:r w:rsidR="00C73770">
        <w:rPr>
          <w:spacing w:val="-2"/>
        </w:rPr>
        <w:t xml:space="preserve"> </w:t>
      </w:r>
      <w:r w:rsidR="001752E2">
        <w:rPr>
          <w:spacing w:val="-2"/>
        </w:rPr>
        <w:t>MD</w:t>
      </w:r>
      <w:r w:rsidR="00115D4C">
        <w:rPr>
          <w:spacing w:val="-2"/>
        </w:rPr>
        <w:t xml:space="preserve">, </w:t>
      </w:r>
      <w:r w:rsidR="00C73770">
        <w:t>CTCA</w:t>
      </w:r>
      <w:r w:rsidR="00C73770">
        <w:rPr>
          <w:spacing w:val="-2"/>
        </w:rPr>
        <w:t xml:space="preserve"> </w:t>
      </w:r>
      <w:r w:rsidR="00C73770">
        <w:t xml:space="preserve">President-Elect, </w:t>
      </w:r>
      <w:r w:rsidR="00F11A81">
        <w:t xml:space="preserve">Program Manager, </w:t>
      </w:r>
      <w:r w:rsidR="00D774E1">
        <w:t xml:space="preserve">Pulmonary Disease Services, </w:t>
      </w:r>
      <w:r w:rsidR="00F11A81">
        <w:t>Orange County Health</w:t>
      </w:r>
      <w:r w:rsidR="00D774E1">
        <w:t>care</w:t>
      </w:r>
      <w:r w:rsidR="00F11A81">
        <w:t xml:space="preserve"> </w:t>
      </w:r>
      <w:r w:rsidR="00D774E1">
        <w:t>Agency</w:t>
      </w:r>
    </w:p>
    <w:p w14:paraId="7631E5CD" w14:textId="77777777" w:rsidR="00F11A81" w:rsidRDefault="00F11A81" w:rsidP="00F11A81">
      <w:pPr>
        <w:pStyle w:val="BodyText"/>
        <w:tabs>
          <w:tab w:val="left" w:pos="1040"/>
        </w:tabs>
        <w:ind w:left="1101" w:right="333" w:hanging="991"/>
        <w:rPr>
          <w:sz w:val="21"/>
        </w:rPr>
      </w:pPr>
    </w:p>
    <w:p w14:paraId="1986177F" w14:textId="74BF1AFA" w:rsidR="00674CB1" w:rsidRDefault="00717BBC">
      <w:pPr>
        <w:pStyle w:val="BodyText"/>
        <w:tabs>
          <w:tab w:val="left" w:pos="920"/>
        </w:tabs>
        <w:spacing w:before="1"/>
        <w:ind w:left="110"/>
      </w:pPr>
      <w:r>
        <w:t>9</w:t>
      </w:r>
      <w:r w:rsidR="00C73770">
        <w:t>:10</w:t>
      </w:r>
      <w:r w:rsidR="00C73770">
        <w:tab/>
        <w:t xml:space="preserve">II. CDPH TBCB Items </w:t>
      </w:r>
      <w:r w:rsidR="00D63C33">
        <w:t>(TBD)</w:t>
      </w:r>
    </w:p>
    <w:p w14:paraId="19861786" w14:textId="460ECD07" w:rsidR="00674CB1" w:rsidRDefault="00C30A5B" w:rsidP="00D32A30">
      <w:pPr>
        <w:pStyle w:val="BodyText"/>
        <w:numPr>
          <w:ilvl w:val="0"/>
          <w:numId w:val="6"/>
        </w:numPr>
        <w:spacing w:before="3"/>
      </w:pPr>
      <w:r>
        <w:t>LTBI Treatment Data Sources, Adam Readhead</w:t>
      </w:r>
      <w:r w:rsidR="00235104">
        <w:t>, PhD, MPH</w:t>
      </w:r>
      <w:r w:rsidR="00334BA6">
        <w:t xml:space="preserve"> (30 min)</w:t>
      </w:r>
    </w:p>
    <w:p w14:paraId="2D1840E8" w14:textId="4991CDE9" w:rsidR="00E0238E" w:rsidRPr="005549C8" w:rsidRDefault="00E0238E" w:rsidP="00D32A30">
      <w:pPr>
        <w:pStyle w:val="BodyText"/>
        <w:numPr>
          <w:ilvl w:val="0"/>
          <w:numId w:val="6"/>
        </w:numPr>
        <w:spacing w:before="3"/>
      </w:pPr>
      <w:r>
        <w:t>Use of IGRA Data</w:t>
      </w:r>
      <w:r w:rsidR="00710D42">
        <w:t>, Nozomi</w:t>
      </w:r>
      <w:r w:rsidR="007D36DA">
        <w:t xml:space="preserve"> Fukui</w:t>
      </w:r>
      <w:r w:rsidR="00F160B0">
        <w:t>, MPH</w:t>
      </w:r>
    </w:p>
    <w:p w14:paraId="27D1B906" w14:textId="0C691E11" w:rsidR="00804A25" w:rsidRDefault="003C44C6" w:rsidP="00804A25">
      <w:pPr>
        <w:pStyle w:val="BodyText"/>
        <w:numPr>
          <w:ilvl w:val="0"/>
          <w:numId w:val="6"/>
        </w:numPr>
        <w:tabs>
          <w:tab w:val="left" w:pos="920"/>
        </w:tabs>
        <w:spacing w:before="1"/>
      </w:pPr>
      <w:r w:rsidRPr="005549C8">
        <w:t xml:space="preserve">1 HP </w:t>
      </w:r>
      <w:r w:rsidR="00610901" w:rsidRPr="005549C8">
        <w:t>Regimen</w:t>
      </w:r>
      <w:r w:rsidR="002812FD">
        <w:t xml:space="preserve"> Applications,</w:t>
      </w:r>
      <w:r w:rsidR="00610901" w:rsidRPr="005549C8">
        <w:t xml:space="preserve"> </w:t>
      </w:r>
      <w:r w:rsidR="005E61D3" w:rsidRPr="005549C8">
        <w:t>Kristen Wendorf</w:t>
      </w:r>
      <w:r w:rsidR="00706D93">
        <w:t>, MD</w:t>
      </w:r>
      <w:r w:rsidR="00A84575">
        <w:t>, MS</w:t>
      </w:r>
      <w:r w:rsidR="005E61D3" w:rsidRPr="005549C8">
        <w:t xml:space="preserve"> and Dana Melgares</w:t>
      </w:r>
      <w:r w:rsidR="00A84575">
        <w:t xml:space="preserve">, RN, MPH, </w:t>
      </w:r>
      <w:r w:rsidR="001752E2">
        <w:t>CIC</w:t>
      </w:r>
      <w:r w:rsidR="00334BA6">
        <w:t xml:space="preserve"> (30 min)</w:t>
      </w:r>
    </w:p>
    <w:p w14:paraId="669F3AA0" w14:textId="2E3EDED9" w:rsidR="00B209C1" w:rsidRPr="005549C8" w:rsidRDefault="00B209C1" w:rsidP="00804A25">
      <w:pPr>
        <w:pStyle w:val="BodyText"/>
        <w:numPr>
          <w:ilvl w:val="0"/>
          <w:numId w:val="6"/>
        </w:numPr>
        <w:tabs>
          <w:tab w:val="left" w:pos="920"/>
        </w:tabs>
        <w:spacing w:before="1"/>
      </w:pPr>
      <w:r>
        <w:t>Pediatric Formulations of TB Drugs, Kristen Wendorf</w:t>
      </w:r>
      <w:r w:rsidR="00DD68F0">
        <w:t xml:space="preserve">, MD, </w:t>
      </w:r>
      <w:r w:rsidR="001752E2">
        <w:t>MS</w:t>
      </w:r>
    </w:p>
    <w:p w14:paraId="47113155" w14:textId="73B8DD76" w:rsidR="00D32A30" w:rsidRPr="005549C8" w:rsidRDefault="00B209C1" w:rsidP="00804A25">
      <w:pPr>
        <w:pStyle w:val="BodyText"/>
        <w:numPr>
          <w:ilvl w:val="0"/>
          <w:numId w:val="6"/>
        </w:numPr>
        <w:tabs>
          <w:tab w:val="left" w:pos="920"/>
        </w:tabs>
        <w:spacing w:before="1"/>
      </w:pPr>
      <w:r>
        <w:t>(</w:t>
      </w:r>
      <w:r w:rsidR="00804A25" w:rsidRPr="005549C8">
        <w:t>T</w:t>
      </w:r>
      <w:r w:rsidR="00804A25" w:rsidRPr="005549C8">
        <w:rPr>
          <w:color w:val="000000"/>
        </w:rPr>
        <w:t xml:space="preserve">B Drug Supply in California: </w:t>
      </w:r>
      <w:r w:rsidR="005549C8">
        <w:rPr>
          <w:color w:val="000000"/>
        </w:rPr>
        <w:t>N</w:t>
      </w:r>
      <w:r w:rsidR="00804A25" w:rsidRPr="005549C8">
        <w:rPr>
          <w:color w:val="000000"/>
        </w:rPr>
        <w:t xml:space="preserve">ew </w:t>
      </w:r>
      <w:r w:rsidR="005549C8">
        <w:rPr>
          <w:color w:val="000000"/>
        </w:rPr>
        <w:t>O</w:t>
      </w:r>
      <w:r w:rsidR="00804A25" w:rsidRPr="005549C8">
        <w:rPr>
          <w:color w:val="000000"/>
        </w:rPr>
        <w:t xml:space="preserve">ptions </w:t>
      </w:r>
      <w:r w:rsidR="005549C8">
        <w:rPr>
          <w:color w:val="000000"/>
        </w:rPr>
        <w:t>U</w:t>
      </w:r>
      <w:r w:rsidR="00804A25" w:rsidRPr="005549C8">
        <w:rPr>
          <w:color w:val="000000"/>
        </w:rPr>
        <w:t xml:space="preserve">nder </w:t>
      </w:r>
      <w:r w:rsidR="005549C8">
        <w:rPr>
          <w:color w:val="000000"/>
        </w:rPr>
        <w:t>D</w:t>
      </w:r>
      <w:r w:rsidR="00804A25" w:rsidRPr="005549C8">
        <w:rPr>
          <w:color w:val="000000"/>
        </w:rPr>
        <w:t>evelopment – Scott Nabity</w:t>
      </w:r>
      <w:r w:rsidR="00EF1A93">
        <w:rPr>
          <w:color w:val="000000"/>
        </w:rPr>
        <w:t>, MD, MPH</w:t>
      </w:r>
      <w:r w:rsidR="00804A25" w:rsidRPr="005549C8">
        <w:rPr>
          <w:color w:val="000000"/>
        </w:rPr>
        <w:t xml:space="preserve"> and Vanessa Fong</w:t>
      </w:r>
      <w:r w:rsidR="001752E2">
        <w:rPr>
          <w:color w:val="000000"/>
        </w:rPr>
        <w:t>, MPH</w:t>
      </w:r>
      <w:r>
        <w:rPr>
          <w:color w:val="000000"/>
        </w:rPr>
        <w:t>)</w:t>
      </w:r>
      <w:r w:rsidR="00804A25" w:rsidRPr="005549C8">
        <w:rPr>
          <w:color w:val="000000"/>
        </w:rPr>
        <w:t> </w:t>
      </w:r>
    </w:p>
    <w:p w14:paraId="4A486F47" w14:textId="77777777" w:rsidR="005549C8" w:rsidRDefault="005549C8">
      <w:pPr>
        <w:pStyle w:val="BodyText"/>
        <w:ind w:left="110"/>
      </w:pPr>
    </w:p>
    <w:p w14:paraId="1F3256E5" w14:textId="633D85F2" w:rsidR="00717BBC" w:rsidRDefault="00717BBC">
      <w:pPr>
        <w:pStyle w:val="BodyText"/>
        <w:ind w:left="110"/>
      </w:pPr>
      <w:r>
        <w:t>11</w:t>
      </w:r>
      <w:r w:rsidR="00C73770">
        <w:t>:10</w:t>
      </w:r>
      <w:r w:rsidR="00697291">
        <w:tab/>
        <w:t xml:space="preserve">   </w:t>
      </w:r>
      <w:r>
        <w:t>Lunch</w:t>
      </w:r>
      <w:r w:rsidR="00B378B2">
        <w:t xml:space="preserve"> break</w:t>
      </w:r>
      <w:r>
        <w:t xml:space="preserve">, hosted </w:t>
      </w:r>
      <w:r w:rsidR="00610901">
        <w:t xml:space="preserve">lunch </w:t>
      </w:r>
      <w:r>
        <w:t>for those in person</w:t>
      </w:r>
    </w:p>
    <w:p w14:paraId="4A23B148" w14:textId="77777777" w:rsidR="00717BBC" w:rsidRDefault="00717BBC">
      <w:pPr>
        <w:pStyle w:val="BodyText"/>
        <w:ind w:left="110"/>
      </w:pPr>
    </w:p>
    <w:p w14:paraId="1986178C" w14:textId="2374BA15" w:rsidR="00674CB1" w:rsidRDefault="00717BBC" w:rsidP="00717BBC">
      <w:pPr>
        <w:pStyle w:val="BodyText"/>
        <w:ind w:left="110"/>
      </w:pPr>
      <w:proofErr w:type="gramStart"/>
      <w:r>
        <w:t xml:space="preserve">12:00  </w:t>
      </w:r>
      <w:r w:rsidR="00C73770">
        <w:t>III.</w:t>
      </w:r>
      <w:proofErr w:type="gramEnd"/>
      <w:r w:rsidR="00C73770">
        <w:t xml:space="preserve"> CTCA Executive Committee</w:t>
      </w:r>
      <w:r w:rsidR="00C73770">
        <w:rPr>
          <w:spacing w:val="-4"/>
        </w:rPr>
        <w:t xml:space="preserve"> </w:t>
      </w:r>
      <w:r w:rsidR="00C73770">
        <w:t>Priorities</w:t>
      </w:r>
    </w:p>
    <w:p w14:paraId="1986178E" w14:textId="595861BB" w:rsidR="00674CB1" w:rsidRPr="00B378B2" w:rsidRDefault="00C73770" w:rsidP="00D774E1">
      <w:pPr>
        <w:pStyle w:val="ListParagraph"/>
        <w:numPr>
          <w:ilvl w:val="0"/>
          <w:numId w:val="1"/>
        </w:numPr>
        <w:tabs>
          <w:tab w:val="left" w:pos="1466"/>
        </w:tabs>
        <w:spacing w:before="39"/>
      </w:pPr>
      <w:r>
        <w:rPr>
          <w:sz w:val="24"/>
        </w:rPr>
        <w:t>Coalition for a TB</w:t>
      </w:r>
      <w:r w:rsidR="00D210FB">
        <w:rPr>
          <w:sz w:val="24"/>
        </w:rPr>
        <w:t xml:space="preserve"> F</w:t>
      </w:r>
      <w:r>
        <w:rPr>
          <w:sz w:val="24"/>
        </w:rPr>
        <w:t>ree California</w:t>
      </w:r>
      <w:r w:rsidR="00D774E1">
        <w:rPr>
          <w:sz w:val="24"/>
        </w:rPr>
        <w:t xml:space="preserve"> Update</w:t>
      </w:r>
      <w:r>
        <w:rPr>
          <w:sz w:val="24"/>
        </w:rPr>
        <w:t>,</w:t>
      </w:r>
      <w:r w:rsidR="00697291">
        <w:rPr>
          <w:sz w:val="24"/>
        </w:rPr>
        <w:t xml:space="preserve"> </w:t>
      </w:r>
      <w:r>
        <w:rPr>
          <w:sz w:val="24"/>
        </w:rPr>
        <w:t xml:space="preserve">Ryan Clary </w:t>
      </w:r>
      <w:r w:rsidR="00D774E1">
        <w:rPr>
          <w:sz w:val="24"/>
        </w:rPr>
        <w:t>(invited)</w:t>
      </w:r>
    </w:p>
    <w:p w14:paraId="3E12D14D" w14:textId="4E63D608" w:rsidR="00B378B2" w:rsidRPr="00B378B2" w:rsidRDefault="00B378B2" w:rsidP="00697291">
      <w:pPr>
        <w:pStyle w:val="ListParagraph"/>
        <w:numPr>
          <w:ilvl w:val="0"/>
          <w:numId w:val="1"/>
        </w:numPr>
        <w:tabs>
          <w:tab w:val="left" w:pos="1466"/>
        </w:tabs>
        <w:spacing w:before="39"/>
        <w:ind w:right="2610"/>
      </w:pPr>
      <w:r>
        <w:rPr>
          <w:sz w:val="24"/>
        </w:rPr>
        <w:t>Title 22</w:t>
      </w:r>
      <w:r w:rsidR="004B22CA">
        <w:rPr>
          <w:sz w:val="24"/>
        </w:rPr>
        <w:t xml:space="preserve"> (CHCQ speaker</w:t>
      </w:r>
      <w:r w:rsidR="00D774E1">
        <w:rPr>
          <w:sz w:val="24"/>
        </w:rPr>
        <w:t xml:space="preserve"> invited</w:t>
      </w:r>
      <w:r w:rsidR="004B22CA">
        <w:rPr>
          <w:sz w:val="24"/>
        </w:rPr>
        <w:t>)</w:t>
      </w:r>
    </w:p>
    <w:p w14:paraId="05B141A5" w14:textId="7ED3A588" w:rsidR="00B378B2" w:rsidRPr="00245A67" w:rsidRDefault="006E7FE5" w:rsidP="00D774E1">
      <w:pPr>
        <w:pStyle w:val="ListParagraph"/>
        <w:numPr>
          <w:ilvl w:val="0"/>
          <w:numId w:val="1"/>
        </w:numPr>
        <w:tabs>
          <w:tab w:val="left" w:pos="1466"/>
        </w:tabs>
        <w:spacing w:before="39"/>
      </w:pPr>
      <w:r>
        <w:rPr>
          <w:sz w:val="24"/>
        </w:rPr>
        <w:t>Hospital sputum collection quality improvement</w:t>
      </w:r>
      <w:r w:rsidR="00EB50C7">
        <w:rPr>
          <w:sz w:val="24"/>
        </w:rPr>
        <w:t xml:space="preserve"> (?)</w:t>
      </w:r>
    </w:p>
    <w:p w14:paraId="08A8707B" w14:textId="43A1670F" w:rsidR="00245A67" w:rsidRPr="006E7FE5" w:rsidRDefault="00D774E1" w:rsidP="00697291">
      <w:pPr>
        <w:pStyle w:val="ListParagraph"/>
        <w:numPr>
          <w:ilvl w:val="0"/>
          <w:numId w:val="1"/>
        </w:numPr>
        <w:tabs>
          <w:tab w:val="left" w:pos="1466"/>
        </w:tabs>
        <w:spacing w:before="39"/>
        <w:ind w:right="2610"/>
      </w:pPr>
      <w:r>
        <w:t>TBD</w:t>
      </w:r>
    </w:p>
    <w:p w14:paraId="180B15CF" w14:textId="77777777" w:rsidR="001C1253" w:rsidRDefault="001C1253">
      <w:pPr>
        <w:pStyle w:val="BodyText"/>
        <w:spacing w:before="9"/>
        <w:rPr>
          <w:sz w:val="23"/>
        </w:rPr>
      </w:pPr>
    </w:p>
    <w:p w14:paraId="55FA679B" w14:textId="6FCF7BE2" w:rsidR="001C1253" w:rsidRDefault="001C1253" w:rsidP="00DE1FAC">
      <w:pPr>
        <w:pStyle w:val="BodyText"/>
        <w:spacing w:before="9"/>
        <w:rPr>
          <w:sz w:val="23"/>
        </w:rPr>
      </w:pPr>
      <w:r>
        <w:rPr>
          <w:sz w:val="23"/>
        </w:rPr>
        <w:t xml:space="preserve">  1:</w:t>
      </w:r>
      <w:r w:rsidR="00D32A30">
        <w:rPr>
          <w:sz w:val="23"/>
        </w:rPr>
        <w:t>0</w:t>
      </w:r>
      <w:r>
        <w:rPr>
          <w:sz w:val="23"/>
        </w:rPr>
        <w:t xml:space="preserve">0 </w:t>
      </w:r>
      <w:r>
        <w:rPr>
          <w:sz w:val="23"/>
        </w:rPr>
        <w:tab/>
      </w:r>
      <w:r w:rsidR="00697291">
        <w:rPr>
          <w:sz w:val="23"/>
        </w:rPr>
        <w:t xml:space="preserve"> </w:t>
      </w:r>
      <w:r>
        <w:rPr>
          <w:sz w:val="23"/>
        </w:rPr>
        <w:t>IV. Late Breakers/Items from the floor</w:t>
      </w:r>
    </w:p>
    <w:p w14:paraId="17DE9C3D" w14:textId="77777777" w:rsidR="00DE1FAC" w:rsidRDefault="00DE1FAC" w:rsidP="00DE1FAC">
      <w:pPr>
        <w:pStyle w:val="BodyText"/>
        <w:spacing w:before="9"/>
        <w:rPr>
          <w:sz w:val="23"/>
        </w:rPr>
      </w:pPr>
    </w:p>
    <w:p w14:paraId="19861791" w14:textId="78F8EA21" w:rsidR="00674CB1" w:rsidRDefault="001C1253" w:rsidP="001C1253">
      <w:pPr>
        <w:pStyle w:val="BodyText"/>
        <w:tabs>
          <w:tab w:val="left" w:pos="1025"/>
        </w:tabs>
        <w:spacing w:line="487" w:lineRule="auto"/>
        <w:ind w:right="5636"/>
      </w:pPr>
      <w:r>
        <w:t xml:space="preserve">  </w:t>
      </w:r>
      <w:r w:rsidR="00717BBC">
        <w:t>1</w:t>
      </w:r>
      <w:r w:rsidR="00C73770">
        <w:t>:</w:t>
      </w:r>
      <w:r w:rsidR="00717BBC">
        <w:t>45</w:t>
      </w:r>
      <w:r w:rsidR="00C73770">
        <w:tab/>
        <w:t>Break</w:t>
      </w:r>
    </w:p>
    <w:p w14:paraId="00643CE6" w14:textId="6AE1C9BC" w:rsidR="002D6E2A" w:rsidRDefault="00D32A30" w:rsidP="00AF5442">
      <w:pPr>
        <w:pStyle w:val="BodyText"/>
        <w:tabs>
          <w:tab w:val="left" w:pos="920"/>
        </w:tabs>
        <w:spacing w:before="1"/>
      </w:pPr>
      <w:r>
        <w:t xml:space="preserve">  </w:t>
      </w:r>
      <w:r w:rsidR="00C73770">
        <w:t>2:</w:t>
      </w:r>
      <w:r w:rsidR="00717BBC">
        <w:t>0</w:t>
      </w:r>
      <w:r w:rsidR="00C73770">
        <w:t xml:space="preserve">0 </w:t>
      </w:r>
      <w:r w:rsidR="00CC02C3">
        <w:t xml:space="preserve"> </w:t>
      </w:r>
      <w:r w:rsidR="00697291">
        <w:t xml:space="preserve"> </w:t>
      </w:r>
      <w:r w:rsidR="00C73770">
        <w:t xml:space="preserve">V. </w:t>
      </w:r>
      <w:r w:rsidR="00697291">
        <w:t>CE Offering</w:t>
      </w:r>
      <w:r w:rsidR="00BD7AA2">
        <w:t xml:space="preserve"> with</w:t>
      </w:r>
      <w:r w:rsidR="002F6096">
        <w:t xml:space="preserve"> separate Zoom connection</w:t>
      </w:r>
      <w:r w:rsidR="00655ACE">
        <w:t xml:space="preserve"> and in person sign in sheet</w:t>
      </w:r>
    </w:p>
    <w:p w14:paraId="24803DA8" w14:textId="3F169776" w:rsidR="002D6E2A" w:rsidRDefault="002D6E2A" w:rsidP="00AF5442">
      <w:pPr>
        <w:pStyle w:val="BodyText"/>
        <w:tabs>
          <w:tab w:val="left" w:pos="920"/>
        </w:tabs>
        <w:spacing w:before="1"/>
      </w:pPr>
      <w:r>
        <w:tab/>
        <w:t xml:space="preserve"> </w:t>
      </w:r>
    </w:p>
    <w:p w14:paraId="698A0029" w14:textId="77777777" w:rsidR="0017691D" w:rsidRDefault="00A67B7A" w:rsidP="00521497">
      <w:pPr>
        <w:pStyle w:val="BodyText"/>
        <w:tabs>
          <w:tab w:val="left" w:pos="920"/>
        </w:tabs>
        <w:spacing w:before="1"/>
        <w:ind w:left="720" w:right="900"/>
      </w:pPr>
      <w:r>
        <w:t xml:space="preserve">Breaking </w:t>
      </w:r>
      <w:r w:rsidR="00D63C33">
        <w:t>Bedaquilin</w:t>
      </w:r>
      <w:r>
        <w:t>e</w:t>
      </w:r>
      <w:r w:rsidR="00C06CED">
        <w:t>:</w:t>
      </w:r>
      <w:r w:rsidR="00697291">
        <w:t xml:space="preserve"> </w:t>
      </w:r>
      <w:r w:rsidRPr="008A1584">
        <w:t>When our Best Weapon Against TB Fails</w:t>
      </w:r>
      <w:r>
        <w:t xml:space="preserve"> </w:t>
      </w:r>
    </w:p>
    <w:p w14:paraId="1CA598B5" w14:textId="0492C1EC" w:rsidR="003C44C6" w:rsidRDefault="0017691D" w:rsidP="00521497">
      <w:pPr>
        <w:pStyle w:val="BodyText"/>
        <w:tabs>
          <w:tab w:val="left" w:pos="920"/>
        </w:tabs>
        <w:spacing w:before="1"/>
        <w:ind w:left="720" w:right="900"/>
      </w:pPr>
      <w:r>
        <w:t xml:space="preserve">With </w:t>
      </w:r>
      <w:r w:rsidR="0062301A">
        <w:t>Dr</w:t>
      </w:r>
      <w:r w:rsidR="00A67B7A">
        <w:t>s</w:t>
      </w:r>
      <w:r w:rsidR="0062301A">
        <w:t xml:space="preserve"> </w:t>
      </w:r>
      <w:r w:rsidR="009D4D44">
        <w:t xml:space="preserve">Fuller, </w:t>
      </w:r>
      <w:r w:rsidR="008A1584">
        <w:t xml:space="preserve">Keh, </w:t>
      </w:r>
      <w:r w:rsidR="009D4D44">
        <w:t xml:space="preserve">and </w:t>
      </w:r>
      <w:r w:rsidR="008A1584" w:rsidRPr="008A1584">
        <w:t>Sahni</w:t>
      </w:r>
      <w:r>
        <w:t xml:space="preserve"> (See separate agenda)</w:t>
      </w:r>
    </w:p>
    <w:p w14:paraId="369D2E79" w14:textId="77777777" w:rsidR="005549C8" w:rsidRDefault="005549C8" w:rsidP="003C44C6">
      <w:pPr>
        <w:pStyle w:val="BodyText"/>
        <w:tabs>
          <w:tab w:val="left" w:pos="920"/>
        </w:tabs>
        <w:spacing w:before="1"/>
        <w:ind w:left="720"/>
      </w:pPr>
    </w:p>
    <w:p w14:paraId="19861792" w14:textId="030CC9C7" w:rsidR="00674CB1" w:rsidRDefault="00717BBC" w:rsidP="00D774E1">
      <w:pPr>
        <w:pStyle w:val="BodyText"/>
        <w:tabs>
          <w:tab w:val="left" w:pos="920"/>
        </w:tabs>
        <w:spacing w:before="1"/>
        <w:ind w:left="720" w:hanging="540"/>
      </w:pPr>
      <w:r>
        <w:t>3</w:t>
      </w:r>
      <w:r w:rsidR="00C73770">
        <w:t>:00</w:t>
      </w:r>
      <w:r w:rsidR="00C73770">
        <w:tab/>
        <w:t>Adjourn</w:t>
      </w:r>
    </w:p>
    <w:p w14:paraId="269EDC42" w14:textId="77777777" w:rsidR="00610901" w:rsidRDefault="00610901" w:rsidP="00D774E1">
      <w:pPr>
        <w:pStyle w:val="BodyText"/>
        <w:tabs>
          <w:tab w:val="left" w:pos="920"/>
        </w:tabs>
        <w:spacing w:before="1"/>
        <w:ind w:left="720" w:hanging="540"/>
      </w:pPr>
    </w:p>
    <w:p w14:paraId="105BD758" w14:textId="77777777" w:rsidR="00610901" w:rsidRDefault="00610901" w:rsidP="00D774E1">
      <w:pPr>
        <w:pStyle w:val="BodyText"/>
        <w:tabs>
          <w:tab w:val="left" w:pos="920"/>
        </w:tabs>
        <w:spacing w:before="1"/>
        <w:ind w:left="720" w:hanging="540"/>
      </w:pPr>
    </w:p>
    <w:p w14:paraId="19861793" w14:textId="77777777" w:rsidR="00674CB1" w:rsidRDefault="00C73770" w:rsidP="009A3326">
      <w:pPr>
        <w:pStyle w:val="BodyText"/>
        <w:spacing w:before="1"/>
        <w:ind w:left="3917" w:hanging="3917"/>
        <w:jc w:val="center"/>
      </w:pPr>
      <w:hyperlink r:id="rId8">
        <w:r>
          <w:t>www.ctca.org</w:t>
        </w:r>
      </w:hyperlink>
    </w:p>
    <w:sectPr w:rsidR="00674CB1" w:rsidSect="00FB2C06">
      <w:type w:val="continuous"/>
      <w:pgSz w:w="12240" w:h="15840"/>
      <w:pgMar w:top="520" w:right="91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F10EE4"/>
    <w:multiLevelType w:val="hybridMultilevel"/>
    <w:tmpl w:val="02002DD8"/>
    <w:lvl w:ilvl="0" w:tplc="1ADEFA64">
      <w:start w:val="1"/>
      <w:numFmt w:val="upperLetter"/>
      <w:lvlText w:val="%1."/>
      <w:lvlJc w:val="left"/>
      <w:pPr>
        <w:ind w:left="1551" w:hanging="360"/>
        <w:jc w:val="left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1" w:tplc="66A08B36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en-US"/>
      </w:rPr>
    </w:lvl>
    <w:lvl w:ilvl="2" w:tplc="1270C8F6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en-US"/>
      </w:rPr>
    </w:lvl>
    <w:lvl w:ilvl="3" w:tplc="42A4FCF2"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en-US"/>
      </w:rPr>
    </w:lvl>
    <w:lvl w:ilvl="4" w:tplc="681A38C0">
      <w:numFmt w:val="bullet"/>
      <w:lvlText w:val="•"/>
      <w:lvlJc w:val="left"/>
      <w:pPr>
        <w:ind w:left="5088" w:hanging="360"/>
      </w:pPr>
      <w:rPr>
        <w:rFonts w:hint="default"/>
        <w:lang w:val="en-US" w:eastAsia="en-US" w:bidi="en-US"/>
      </w:rPr>
    </w:lvl>
    <w:lvl w:ilvl="5" w:tplc="898C2BAA">
      <w:numFmt w:val="bullet"/>
      <w:lvlText w:val="•"/>
      <w:lvlJc w:val="left"/>
      <w:pPr>
        <w:ind w:left="5970" w:hanging="360"/>
      </w:pPr>
      <w:rPr>
        <w:rFonts w:hint="default"/>
        <w:lang w:val="en-US" w:eastAsia="en-US" w:bidi="en-US"/>
      </w:rPr>
    </w:lvl>
    <w:lvl w:ilvl="6" w:tplc="631C7F24"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en-US"/>
      </w:rPr>
    </w:lvl>
    <w:lvl w:ilvl="7" w:tplc="309296D6">
      <w:numFmt w:val="bullet"/>
      <w:lvlText w:val="•"/>
      <w:lvlJc w:val="left"/>
      <w:pPr>
        <w:ind w:left="7734" w:hanging="360"/>
      </w:pPr>
      <w:rPr>
        <w:rFonts w:hint="default"/>
        <w:lang w:val="en-US" w:eastAsia="en-US" w:bidi="en-US"/>
      </w:rPr>
    </w:lvl>
    <w:lvl w:ilvl="8" w:tplc="2E46B566">
      <w:numFmt w:val="bullet"/>
      <w:lvlText w:val="•"/>
      <w:lvlJc w:val="left"/>
      <w:pPr>
        <w:ind w:left="8616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10C03FFF"/>
    <w:multiLevelType w:val="hybridMultilevel"/>
    <w:tmpl w:val="CA580FC6"/>
    <w:lvl w:ilvl="0" w:tplc="8A6CB57E">
      <w:start w:val="1"/>
      <w:numFmt w:val="upperLetter"/>
      <w:lvlText w:val="%1."/>
      <w:lvlJc w:val="left"/>
      <w:pPr>
        <w:ind w:left="3150" w:hanging="360"/>
        <w:jc w:val="left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1" w:tplc="5558812E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en-US"/>
      </w:rPr>
    </w:lvl>
    <w:lvl w:ilvl="2" w:tplc="446424B8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en-US"/>
      </w:rPr>
    </w:lvl>
    <w:lvl w:ilvl="3" w:tplc="2A14CEF8">
      <w:numFmt w:val="bullet"/>
      <w:lvlText w:val="•"/>
      <w:lvlJc w:val="left"/>
      <w:pPr>
        <w:ind w:left="5825" w:hanging="360"/>
      </w:pPr>
      <w:rPr>
        <w:rFonts w:hint="default"/>
        <w:lang w:val="en-US" w:eastAsia="en-US" w:bidi="en-US"/>
      </w:rPr>
    </w:lvl>
    <w:lvl w:ilvl="4" w:tplc="B4084592">
      <w:numFmt w:val="bullet"/>
      <w:lvlText w:val="•"/>
      <w:lvlJc w:val="left"/>
      <w:pPr>
        <w:ind w:left="6717" w:hanging="360"/>
      </w:pPr>
      <w:rPr>
        <w:rFonts w:hint="default"/>
        <w:lang w:val="en-US" w:eastAsia="en-US" w:bidi="en-US"/>
      </w:rPr>
    </w:lvl>
    <w:lvl w:ilvl="5" w:tplc="65108ADE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en-US"/>
      </w:rPr>
    </w:lvl>
    <w:lvl w:ilvl="6" w:tplc="F58EE60A">
      <w:numFmt w:val="bullet"/>
      <w:lvlText w:val="•"/>
      <w:lvlJc w:val="left"/>
      <w:pPr>
        <w:ind w:left="8501" w:hanging="360"/>
      </w:pPr>
      <w:rPr>
        <w:rFonts w:hint="default"/>
        <w:lang w:val="en-US" w:eastAsia="en-US" w:bidi="en-US"/>
      </w:rPr>
    </w:lvl>
    <w:lvl w:ilvl="7" w:tplc="88B40A2C">
      <w:numFmt w:val="bullet"/>
      <w:lvlText w:val="•"/>
      <w:lvlJc w:val="left"/>
      <w:pPr>
        <w:ind w:left="9393" w:hanging="360"/>
      </w:pPr>
      <w:rPr>
        <w:rFonts w:hint="default"/>
        <w:lang w:val="en-US" w:eastAsia="en-US" w:bidi="en-US"/>
      </w:rPr>
    </w:lvl>
    <w:lvl w:ilvl="8" w:tplc="925A0632">
      <w:numFmt w:val="bullet"/>
      <w:lvlText w:val="•"/>
      <w:lvlJc w:val="left"/>
      <w:pPr>
        <w:ind w:left="10285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13141737"/>
    <w:multiLevelType w:val="hybridMultilevel"/>
    <w:tmpl w:val="BBE03AC6"/>
    <w:lvl w:ilvl="0" w:tplc="7C1470B8">
      <w:start w:val="1"/>
      <w:numFmt w:val="upperLetter"/>
      <w:lvlText w:val="%1."/>
      <w:lvlJc w:val="left"/>
      <w:pPr>
        <w:ind w:left="1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0" w:hanging="360"/>
      </w:pPr>
    </w:lvl>
    <w:lvl w:ilvl="2" w:tplc="0409001B" w:tentative="1">
      <w:start w:val="1"/>
      <w:numFmt w:val="lowerRoman"/>
      <w:lvlText w:val="%3."/>
      <w:lvlJc w:val="right"/>
      <w:pPr>
        <w:ind w:left="2710" w:hanging="180"/>
      </w:pPr>
    </w:lvl>
    <w:lvl w:ilvl="3" w:tplc="0409000F" w:tentative="1">
      <w:start w:val="1"/>
      <w:numFmt w:val="decimal"/>
      <w:lvlText w:val="%4."/>
      <w:lvlJc w:val="left"/>
      <w:pPr>
        <w:ind w:left="3430" w:hanging="360"/>
      </w:pPr>
    </w:lvl>
    <w:lvl w:ilvl="4" w:tplc="04090019" w:tentative="1">
      <w:start w:val="1"/>
      <w:numFmt w:val="lowerLetter"/>
      <w:lvlText w:val="%5."/>
      <w:lvlJc w:val="left"/>
      <w:pPr>
        <w:ind w:left="4150" w:hanging="360"/>
      </w:pPr>
    </w:lvl>
    <w:lvl w:ilvl="5" w:tplc="0409001B" w:tentative="1">
      <w:start w:val="1"/>
      <w:numFmt w:val="lowerRoman"/>
      <w:lvlText w:val="%6."/>
      <w:lvlJc w:val="right"/>
      <w:pPr>
        <w:ind w:left="4870" w:hanging="180"/>
      </w:pPr>
    </w:lvl>
    <w:lvl w:ilvl="6" w:tplc="0409000F" w:tentative="1">
      <w:start w:val="1"/>
      <w:numFmt w:val="decimal"/>
      <w:lvlText w:val="%7."/>
      <w:lvlJc w:val="left"/>
      <w:pPr>
        <w:ind w:left="5590" w:hanging="360"/>
      </w:pPr>
    </w:lvl>
    <w:lvl w:ilvl="7" w:tplc="04090019" w:tentative="1">
      <w:start w:val="1"/>
      <w:numFmt w:val="lowerLetter"/>
      <w:lvlText w:val="%8."/>
      <w:lvlJc w:val="left"/>
      <w:pPr>
        <w:ind w:left="6310" w:hanging="360"/>
      </w:pPr>
    </w:lvl>
    <w:lvl w:ilvl="8" w:tplc="040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3" w15:restartNumberingAfterBreak="0">
    <w:nsid w:val="2D414D63"/>
    <w:multiLevelType w:val="hybridMultilevel"/>
    <w:tmpl w:val="935CC698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09E6D2D"/>
    <w:multiLevelType w:val="hybridMultilevel"/>
    <w:tmpl w:val="BBE03AC6"/>
    <w:lvl w:ilvl="0" w:tplc="FFFFFFFF">
      <w:start w:val="1"/>
      <w:numFmt w:val="upperLetter"/>
      <w:lvlText w:val="%1."/>
      <w:lvlJc w:val="left"/>
      <w:pPr>
        <w:ind w:left="12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90" w:hanging="360"/>
      </w:pPr>
    </w:lvl>
    <w:lvl w:ilvl="2" w:tplc="FFFFFFFF" w:tentative="1">
      <w:start w:val="1"/>
      <w:numFmt w:val="lowerRoman"/>
      <w:lvlText w:val="%3."/>
      <w:lvlJc w:val="right"/>
      <w:pPr>
        <w:ind w:left="2710" w:hanging="180"/>
      </w:pPr>
    </w:lvl>
    <w:lvl w:ilvl="3" w:tplc="FFFFFFFF" w:tentative="1">
      <w:start w:val="1"/>
      <w:numFmt w:val="decimal"/>
      <w:lvlText w:val="%4."/>
      <w:lvlJc w:val="left"/>
      <w:pPr>
        <w:ind w:left="3430" w:hanging="360"/>
      </w:pPr>
    </w:lvl>
    <w:lvl w:ilvl="4" w:tplc="FFFFFFFF" w:tentative="1">
      <w:start w:val="1"/>
      <w:numFmt w:val="lowerLetter"/>
      <w:lvlText w:val="%5."/>
      <w:lvlJc w:val="left"/>
      <w:pPr>
        <w:ind w:left="4150" w:hanging="360"/>
      </w:pPr>
    </w:lvl>
    <w:lvl w:ilvl="5" w:tplc="FFFFFFFF" w:tentative="1">
      <w:start w:val="1"/>
      <w:numFmt w:val="lowerRoman"/>
      <w:lvlText w:val="%6."/>
      <w:lvlJc w:val="right"/>
      <w:pPr>
        <w:ind w:left="4870" w:hanging="180"/>
      </w:pPr>
    </w:lvl>
    <w:lvl w:ilvl="6" w:tplc="FFFFFFFF" w:tentative="1">
      <w:start w:val="1"/>
      <w:numFmt w:val="decimal"/>
      <w:lvlText w:val="%7."/>
      <w:lvlJc w:val="left"/>
      <w:pPr>
        <w:ind w:left="5590" w:hanging="360"/>
      </w:pPr>
    </w:lvl>
    <w:lvl w:ilvl="7" w:tplc="FFFFFFFF" w:tentative="1">
      <w:start w:val="1"/>
      <w:numFmt w:val="lowerLetter"/>
      <w:lvlText w:val="%8."/>
      <w:lvlJc w:val="left"/>
      <w:pPr>
        <w:ind w:left="6310" w:hanging="360"/>
      </w:pPr>
    </w:lvl>
    <w:lvl w:ilvl="8" w:tplc="FFFFFFFF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5" w15:restartNumberingAfterBreak="0">
    <w:nsid w:val="483E2FE5"/>
    <w:multiLevelType w:val="hybridMultilevel"/>
    <w:tmpl w:val="56A08DB2"/>
    <w:lvl w:ilvl="0" w:tplc="53708006">
      <w:start w:val="1"/>
      <w:numFmt w:val="upperLetter"/>
      <w:lvlText w:val="%1."/>
      <w:lvlJc w:val="left"/>
      <w:pPr>
        <w:ind w:left="1466" w:hanging="360"/>
        <w:jc w:val="left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1" w:tplc="06F09BEE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en-US"/>
      </w:rPr>
    </w:lvl>
    <w:lvl w:ilvl="2" w:tplc="725A5E0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en-US"/>
      </w:rPr>
    </w:lvl>
    <w:lvl w:ilvl="3" w:tplc="114E4D54">
      <w:numFmt w:val="bullet"/>
      <w:lvlText w:val="•"/>
      <w:lvlJc w:val="left"/>
      <w:pPr>
        <w:ind w:left="4136" w:hanging="360"/>
      </w:pPr>
      <w:rPr>
        <w:rFonts w:hint="default"/>
        <w:lang w:val="en-US" w:eastAsia="en-US" w:bidi="en-US"/>
      </w:rPr>
    </w:lvl>
    <w:lvl w:ilvl="4" w:tplc="181AE742"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en-US"/>
      </w:rPr>
    </w:lvl>
    <w:lvl w:ilvl="5" w:tplc="6D7A3A30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en-US"/>
      </w:rPr>
    </w:lvl>
    <w:lvl w:ilvl="6" w:tplc="94D2B14A">
      <w:numFmt w:val="bullet"/>
      <w:lvlText w:val="•"/>
      <w:lvlJc w:val="left"/>
      <w:pPr>
        <w:ind w:left="6812" w:hanging="360"/>
      </w:pPr>
      <w:rPr>
        <w:rFonts w:hint="default"/>
        <w:lang w:val="en-US" w:eastAsia="en-US" w:bidi="en-US"/>
      </w:rPr>
    </w:lvl>
    <w:lvl w:ilvl="7" w:tplc="F1FC1804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en-US"/>
      </w:rPr>
    </w:lvl>
    <w:lvl w:ilvl="8" w:tplc="B6149DE8">
      <w:numFmt w:val="bullet"/>
      <w:lvlText w:val="•"/>
      <w:lvlJc w:val="left"/>
      <w:pPr>
        <w:ind w:left="8596" w:hanging="360"/>
      </w:pPr>
      <w:rPr>
        <w:rFonts w:hint="default"/>
        <w:lang w:val="en-US" w:eastAsia="en-US" w:bidi="en-US"/>
      </w:rPr>
    </w:lvl>
  </w:abstractNum>
  <w:num w:numId="1" w16cid:durableId="1380085379">
    <w:abstractNumId w:val="5"/>
  </w:num>
  <w:num w:numId="2" w16cid:durableId="1333945166">
    <w:abstractNumId w:val="1"/>
  </w:num>
  <w:num w:numId="3" w16cid:durableId="1578437362">
    <w:abstractNumId w:val="0"/>
  </w:num>
  <w:num w:numId="4" w16cid:durableId="1321806565">
    <w:abstractNumId w:val="2"/>
  </w:num>
  <w:num w:numId="5" w16cid:durableId="710499837">
    <w:abstractNumId w:val="4"/>
  </w:num>
  <w:num w:numId="6" w16cid:durableId="169530188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CB1"/>
    <w:rsid w:val="0002415A"/>
    <w:rsid w:val="00115D4C"/>
    <w:rsid w:val="001752E2"/>
    <w:rsid w:val="0017691D"/>
    <w:rsid w:val="001826E6"/>
    <w:rsid w:val="001C1253"/>
    <w:rsid w:val="00235104"/>
    <w:rsid w:val="00245A67"/>
    <w:rsid w:val="002812FD"/>
    <w:rsid w:val="002D6E2A"/>
    <w:rsid w:val="002F6096"/>
    <w:rsid w:val="00327AD8"/>
    <w:rsid w:val="00334BA6"/>
    <w:rsid w:val="00375683"/>
    <w:rsid w:val="003C44C6"/>
    <w:rsid w:val="003F26E9"/>
    <w:rsid w:val="0049698B"/>
    <w:rsid w:val="004B22CA"/>
    <w:rsid w:val="00516591"/>
    <w:rsid w:val="00521497"/>
    <w:rsid w:val="005549C8"/>
    <w:rsid w:val="00556E15"/>
    <w:rsid w:val="00592BEC"/>
    <w:rsid w:val="005D74ED"/>
    <w:rsid w:val="005E61D3"/>
    <w:rsid w:val="00610901"/>
    <w:rsid w:val="0062301A"/>
    <w:rsid w:val="00655ACE"/>
    <w:rsid w:val="00674CB1"/>
    <w:rsid w:val="00697291"/>
    <w:rsid w:val="006C0BD4"/>
    <w:rsid w:val="006E7FE5"/>
    <w:rsid w:val="006F598B"/>
    <w:rsid w:val="00706D93"/>
    <w:rsid w:val="00710D42"/>
    <w:rsid w:val="00717BBC"/>
    <w:rsid w:val="0072765C"/>
    <w:rsid w:val="00743EA3"/>
    <w:rsid w:val="007D36DA"/>
    <w:rsid w:val="00804A25"/>
    <w:rsid w:val="008479D6"/>
    <w:rsid w:val="008A1584"/>
    <w:rsid w:val="009A3326"/>
    <w:rsid w:val="009D4D44"/>
    <w:rsid w:val="00A67B7A"/>
    <w:rsid w:val="00A84575"/>
    <w:rsid w:val="00AF5442"/>
    <w:rsid w:val="00B209C1"/>
    <w:rsid w:val="00B378B2"/>
    <w:rsid w:val="00BD7AA2"/>
    <w:rsid w:val="00C06CED"/>
    <w:rsid w:val="00C30A5B"/>
    <w:rsid w:val="00C73770"/>
    <w:rsid w:val="00C92991"/>
    <w:rsid w:val="00CC02C3"/>
    <w:rsid w:val="00D101F0"/>
    <w:rsid w:val="00D210FB"/>
    <w:rsid w:val="00D32A30"/>
    <w:rsid w:val="00D35F85"/>
    <w:rsid w:val="00D63C33"/>
    <w:rsid w:val="00D774E1"/>
    <w:rsid w:val="00DA49D2"/>
    <w:rsid w:val="00DD68F0"/>
    <w:rsid w:val="00DE1FAC"/>
    <w:rsid w:val="00E0238E"/>
    <w:rsid w:val="00EA4263"/>
    <w:rsid w:val="00EB50C7"/>
    <w:rsid w:val="00EF1A93"/>
    <w:rsid w:val="00F05BDF"/>
    <w:rsid w:val="00F11A81"/>
    <w:rsid w:val="00F160B0"/>
    <w:rsid w:val="00F32D82"/>
    <w:rsid w:val="00F54335"/>
    <w:rsid w:val="00F644A7"/>
    <w:rsid w:val="00FB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861777"/>
  <w15:docId w15:val="{ABCEE0EB-C4CC-194B-BE93-CA9D166C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5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74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4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74E1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77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tca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tca.org/events/upcomingmt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endow.org/conference-center/oakland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232</Words>
  <Characters>1276</Characters>
  <Application>Microsoft Office Word</Application>
  <DocSecurity>0</DocSecurity>
  <Lines>45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Fall 2020 TB Controller Mtg Agenda.docx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Fall 2020 TB Controller Mtg Agenda.docx</dc:title>
  <cp:lastModifiedBy>Judith Thigpen</cp:lastModifiedBy>
  <cp:revision>43</cp:revision>
  <dcterms:created xsi:type="dcterms:W3CDTF">2026-09-11T21:38:00Z</dcterms:created>
  <dcterms:modified xsi:type="dcterms:W3CDTF">2026-10-01T17:58:00Z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2022-05-22T00:00:00Z</vt:filetime>
  </property>
</Properties>
</file>