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A6F2" w14:textId="61BC6432" w:rsidR="00035D85" w:rsidRPr="0077462D" w:rsidRDefault="00853B47" w:rsidP="00EE578C">
      <w:pPr>
        <w:pStyle w:val="BodyText"/>
        <w:spacing w:before="0"/>
        <w:ind w:left="2520" w:firstLine="0"/>
        <w:rPr>
          <w:sz w:val="28"/>
          <w:szCs w:val="28"/>
        </w:rPr>
      </w:pPr>
      <w:r w:rsidRPr="0077462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170DFB" wp14:editId="24BCCFDB">
            <wp:simplePos x="0" y="0"/>
            <wp:positionH relativeFrom="column">
              <wp:posOffset>-93474</wp:posOffset>
            </wp:positionH>
            <wp:positionV relativeFrom="paragraph">
              <wp:posOffset>253</wp:posOffset>
            </wp:positionV>
            <wp:extent cx="2311728" cy="704469"/>
            <wp:effectExtent l="0" t="0" r="0" b="0"/>
            <wp:wrapTight wrapText="bothSides">
              <wp:wrapPolygon edited="0">
                <wp:start x="0" y="0"/>
                <wp:lineTo x="0" y="21035"/>
                <wp:lineTo x="21481" y="21035"/>
                <wp:lineTo x="21481" y="0"/>
                <wp:lineTo x="0" y="0"/>
              </wp:wrapPolygon>
            </wp:wrapTight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728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6FC26" w14:textId="1E40136F" w:rsidR="00A7176D" w:rsidRPr="00E21106" w:rsidRDefault="00A7176D" w:rsidP="00A7176D">
      <w:pPr>
        <w:pStyle w:val="BodyText"/>
        <w:spacing w:before="0"/>
        <w:ind w:left="2880" w:firstLine="720"/>
        <w:rPr>
          <w:rFonts w:asciiTheme="minorHAnsi" w:hAnsiTheme="minorHAnsi" w:cstheme="minorHAnsi"/>
        </w:rPr>
      </w:pPr>
      <w:r w:rsidRPr="00E21106">
        <w:rPr>
          <w:rFonts w:asciiTheme="minorHAnsi" w:hAnsiTheme="minorHAnsi" w:cstheme="minorHAnsi"/>
          <w:w w:val="95"/>
        </w:rPr>
        <w:t xml:space="preserve">                      </w:t>
      </w:r>
      <w:r w:rsidR="00971249" w:rsidRPr="00E21106">
        <w:rPr>
          <w:rFonts w:asciiTheme="minorHAnsi" w:hAnsiTheme="minorHAnsi" w:cstheme="minorHAnsi"/>
          <w:w w:val="95"/>
        </w:rPr>
        <w:t xml:space="preserve">  </w:t>
      </w:r>
      <w:r w:rsidR="00E21106">
        <w:rPr>
          <w:rFonts w:asciiTheme="minorHAnsi" w:hAnsiTheme="minorHAnsi" w:cstheme="minorHAnsi"/>
          <w:w w:val="95"/>
        </w:rPr>
        <w:tab/>
      </w:r>
      <w:r w:rsidR="00971249" w:rsidRPr="00E21106">
        <w:rPr>
          <w:rFonts w:asciiTheme="minorHAnsi" w:hAnsiTheme="minorHAnsi" w:cstheme="minorHAnsi"/>
          <w:w w:val="95"/>
        </w:rPr>
        <w:t xml:space="preserve"> </w:t>
      </w:r>
      <w:r w:rsidR="00E21106">
        <w:rPr>
          <w:rFonts w:asciiTheme="minorHAnsi" w:hAnsiTheme="minorHAnsi" w:cstheme="minorHAnsi"/>
          <w:w w:val="95"/>
        </w:rPr>
        <w:tab/>
      </w:r>
      <w:r w:rsidR="00EE578C" w:rsidRPr="00E21106">
        <w:rPr>
          <w:rFonts w:asciiTheme="minorHAnsi" w:hAnsiTheme="minorHAnsi" w:cstheme="minorHAnsi"/>
          <w:w w:val="95"/>
        </w:rPr>
        <w:t>202</w:t>
      </w:r>
      <w:r w:rsidR="00DA09C8" w:rsidRPr="00E21106">
        <w:rPr>
          <w:rFonts w:asciiTheme="minorHAnsi" w:hAnsiTheme="minorHAnsi" w:cstheme="minorHAnsi"/>
          <w:w w:val="95"/>
        </w:rPr>
        <w:t xml:space="preserve">1 </w:t>
      </w:r>
      <w:r w:rsidR="00971249" w:rsidRPr="00E21106">
        <w:rPr>
          <w:rFonts w:asciiTheme="minorHAnsi" w:hAnsiTheme="minorHAnsi" w:cstheme="minorHAnsi"/>
          <w:w w:val="95"/>
        </w:rPr>
        <w:t>Mini-Virtual</w:t>
      </w:r>
      <w:r w:rsidR="00DA1A7A" w:rsidRPr="00E21106">
        <w:rPr>
          <w:rFonts w:asciiTheme="minorHAnsi" w:hAnsiTheme="minorHAnsi" w:cstheme="minorHAnsi"/>
          <w:w w:val="95"/>
        </w:rPr>
        <w:t>-</w:t>
      </w:r>
      <w:r w:rsidR="00971249" w:rsidRPr="00E21106">
        <w:rPr>
          <w:rFonts w:asciiTheme="minorHAnsi" w:hAnsiTheme="minorHAnsi" w:cstheme="minorHAnsi"/>
          <w:w w:val="95"/>
        </w:rPr>
        <w:t>Conference</w:t>
      </w:r>
    </w:p>
    <w:p w14:paraId="5C0BA6F5" w14:textId="0B4E7012" w:rsidR="00035D85" w:rsidRPr="00E21106" w:rsidRDefault="00A7176D" w:rsidP="0079376C">
      <w:pPr>
        <w:spacing w:before="103" w:line="297" w:lineRule="auto"/>
        <w:ind w:left="2723" w:right="450" w:hanging="2633"/>
        <w:jc w:val="center"/>
        <w:rPr>
          <w:rFonts w:asciiTheme="minorHAnsi" w:hAnsiTheme="minorHAnsi" w:cstheme="minorHAnsi"/>
          <w:w w:val="95"/>
          <w:sz w:val="24"/>
          <w:szCs w:val="24"/>
        </w:rPr>
      </w:pPr>
      <w:r w:rsidRPr="00E21106">
        <w:rPr>
          <w:rFonts w:asciiTheme="minorHAnsi" w:hAnsiTheme="minorHAnsi" w:cstheme="minorHAnsi"/>
          <w:w w:val="90"/>
          <w:sz w:val="24"/>
          <w:szCs w:val="24"/>
        </w:rPr>
        <w:t xml:space="preserve">                                  </w:t>
      </w:r>
      <w:r w:rsidR="00E21106">
        <w:rPr>
          <w:rFonts w:asciiTheme="minorHAnsi" w:hAnsiTheme="minorHAnsi" w:cstheme="minorHAnsi"/>
          <w:w w:val="90"/>
          <w:sz w:val="24"/>
          <w:szCs w:val="24"/>
        </w:rPr>
        <w:tab/>
      </w:r>
      <w:r w:rsidR="00DA09C8" w:rsidRPr="00E21106">
        <w:rPr>
          <w:rFonts w:asciiTheme="minorHAnsi" w:hAnsiTheme="minorHAnsi" w:cstheme="minorHAnsi"/>
          <w:w w:val="90"/>
          <w:sz w:val="24"/>
          <w:szCs w:val="24"/>
        </w:rPr>
        <w:t>Noon-2</w:t>
      </w:r>
      <w:r w:rsidR="00EE578C" w:rsidRPr="00E21106">
        <w:rPr>
          <w:rFonts w:asciiTheme="minorHAnsi" w:hAnsiTheme="minorHAnsi" w:cstheme="minorHAnsi"/>
          <w:w w:val="90"/>
          <w:sz w:val="24"/>
          <w:szCs w:val="24"/>
        </w:rPr>
        <w:t xml:space="preserve"> PST</w:t>
      </w:r>
      <w:r w:rsidRPr="00E21106">
        <w:rPr>
          <w:rFonts w:asciiTheme="minorHAnsi" w:hAnsiTheme="minorHAnsi" w:cstheme="minorHAnsi"/>
          <w:w w:val="95"/>
          <w:sz w:val="24"/>
          <w:szCs w:val="24"/>
        </w:rPr>
        <w:t xml:space="preserve">- </w:t>
      </w:r>
      <w:r w:rsidRPr="00E21106">
        <w:rPr>
          <w:rFonts w:asciiTheme="minorHAnsi" w:hAnsiTheme="minorHAnsi" w:cstheme="minorHAnsi"/>
          <w:w w:val="90"/>
          <w:sz w:val="24"/>
          <w:szCs w:val="24"/>
        </w:rPr>
        <w:t>Friday</w:t>
      </w:r>
      <w:r w:rsidR="00E21106">
        <w:rPr>
          <w:rFonts w:asciiTheme="minorHAnsi" w:hAnsiTheme="minorHAnsi" w:cstheme="minorHAnsi"/>
          <w:w w:val="90"/>
          <w:sz w:val="24"/>
          <w:szCs w:val="24"/>
        </w:rPr>
        <w:t>,</w:t>
      </w:r>
      <w:r w:rsidRPr="00E21106">
        <w:rPr>
          <w:rFonts w:asciiTheme="minorHAnsi" w:hAnsiTheme="minorHAnsi" w:cstheme="minorHAnsi"/>
          <w:w w:val="90"/>
          <w:sz w:val="24"/>
          <w:szCs w:val="24"/>
        </w:rPr>
        <w:t xml:space="preserve"> November </w:t>
      </w:r>
      <w:r w:rsidR="00971249" w:rsidRPr="00E21106">
        <w:rPr>
          <w:rFonts w:asciiTheme="minorHAnsi" w:hAnsiTheme="minorHAnsi" w:cstheme="minorHAnsi"/>
          <w:w w:val="90"/>
          <w:sz w:val="24"/>
          <w:szCs w:val="24"/>
        </w:rPr>
        <w:t>5</w:t>
      </w:r>
    </w:p>
    <w:p w14:paraId="52DDD84C" w14:textId="77777777" w:rsidR="00A7176D" w:rsidRDefault="00A7176D" w:rsidP="00233787">
      <w:pPr>
        <w:pStyle w:val="BodyText"/>
        <w:tabs>
          <w:tab w:val="left" w:pos="0"/>
        </w:tabs>
        <w:spacing w:before="252" w:line="530" w:lineRule="auto"/>
        <w:ind w:left="90" w:right="540" w:firstLine="0"/>
        <w:jc w:val="center"/>
        <w:rPr>
          <w:w w:val="95"/>
          <w:sz w:val="28"/>
          <w:szCs w:val="28"/>
        </w:rPr>
      </w:pPr>
    </w:p>
    <w:p w14:paraId="3B61C776" w14:textId="780C03FD" w:rsidR="00233787" w:rsidRPr="00013440" w:rsidRDefault="00EE578C" w:rsidP="00233787">
      <w:pPr>
        <w:pStyle w:val="BodyText"/>
        <w:tabs>
          <w:tab w:val="left" w:pos="0"/>
        </w:tabs>
        <w:spacing w:before="252" w:line="530" w:lineRule="auto"/>
        <w:ind w:left="90" w:right="540" w:firstLine="0"/>
        <w:jc w:val="center"/>
        <w:rPr>
          <w:rFonts w:asciiTheme="minorHAnsi" w:hAnsiTheme="minorHAnsi" w:cstheme="minorHAnsi"/>
          <w:spacing w:val="-5"/>
          <w:w w:val="95"/>
        </w:rPr>
      </w:pPr>
      <w:r w:rsidRPr="00013440">
        <w:rPr>
          <w:rFonts w:asciiTheme="minorHAnsi" w:hAnsiTheme="minorHAnsi" w:cstheme="minorHAnsi"/>
          <w:w w:val="95"/>
        </w:rPr>
        <w:t>Agenda (</w:t>
      </w:r>
      <w:r w:rsidR="00DA1A7A" w:rsidRPr="00013440">
        <w:rPr>
          <w:rFonts w:asciiTheme="minorHAnsi" w:hAnsiTheme="minorHAnsi" w:cstheme="minorHAnsi"/>
          <w:w w:val="95"/>
        </w:rPr>
        <w:t>10</w:t>
      </w:r>
      <w:r w:rsidRPr="00013440">
        <w:rPr>
          <w:rFonts w:asciiTheme="minorHAnsi" w:hAnsiTheme="minorHAnsi" w:cstheme="minorHAnsi"/>
          <w:w w:val="95"/>
        </w:rPr>
        <w:t>/0</w:t>
      </w:r>
      <w:r w:rsidR="00DA1A7A" w:rsidRPr="00013440">
        <w:rPr>
          <w:rFonts w:asciiTheme="minorHAnsi" w:hAnsiTheme="minorHAnsi" w:cstheme="minorHAnsi"/>
          <w:w w:val="95"/>
        </w:rPr>
        <w:t>6</w:t>
      </w:r>
      <w:r w:rsidRPr="00013440">
        <w:rPr>
          <w:rFonts w:asciiTheme="minorHAnsi" w:hAnsiTheme="minorHAnsi" w:cstheme="minorHAnsi"/>
          <w:w w:val="95"/>
        </w:rPr>
        <w:t>/2</w:t>
      </w:r>
      <w:r w:rsidR="00DA09C8" w:rsidRPr="00013440">
        <w:rPr>
          <w:rFonts w:asciiTheme="minorHAnsi" w:hAnsiTheme="minorHAnsi" w:cstheme="minorHAnsi"/>
          <w:w w:val="95"/>
        </w:rPr>
        <w:t>1</w:t>
      </w:r>
      <w:r w:rsidR="00233787" w:rsidRPr="00013440">
        <w:rPr>
          <w:rFonts w:asciiTheme="minorHAnsi" w:hAnsiTheme="minorHAnsi" w:cstheme="minorHAnsi"/>
          <w:spacing w:val="-48"/>
          <w:w w:val="95"/>
        </w:rPr>
        <w:t xml:space="preserve"> </w:t>
      </w:r>
      <w:r w:rsidRPr="00013440">
        <w:rPr>
          <w:rFonts w:asciiTheme="minorHAnsi" w:hAnsiTheme="minorHAnsi" w:cstheme="minorHAnsi"/>
          <w:spacing w:val="-5"/>
          <w:w w:val="95"/>
        </w:rPr>
        <w:t>Draft)</w:t>
      </w:r>
    </w:p>
    <w:p w14:paraId="5C0BA70B" w14:textId="57117983" w:rsidR="00035D85" w:rsidRPr="00411A26" w:rsidRDefault="00D750C4" w:rsidP="00E21106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013440">
        <w:rPr>
          <w:rFonts w:asciiTheme="minorHAnsi" w:hAnsiTheme="minorHAnsi" w:cstheme="minorHAnsi"/>
          <w:sz w:val="24"/>
          <w:szCs w:val="24"/>
        </w:rPr>
        <w:t xml:space="preserve">12:00 </w:t>
      </w:r>
      <w:r w:rsidR="00233787" w:rsidRPr="00013440">
        <w:rPr>
          <w:rFonts w:asciiTheme="minorHAnsi" w:hAnsiTheme="minorHAnsi" w:cstheme="minorHAnsi"/>
          <w:sz w:val="24"/>
          <w:szCs w:val="24"/>
        </w:rPr>
        <w:tab/>
      </w:r>
      <w:r w:rsidR="00EE578C" w:rsidRPr="00013440">
        <w:rPr>
          <w:rFonts w:asciiTheme="minorHAnsi" w:hAnsiTheme="minorHAnsi" w:cstheme="minorHAnsi"/>
          <w:sz w:val="24"/>
          <w:szCs w:val="24"/>
        </w:rPr>
        <w:t>I.</w:t>
      </w:r>
      <w:r w:rsidR="00EE578C" w:rsidRPr="00013440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="00EE578C" w:rsidRPr="00013440">
        <w:rPr>
          <w:rFonts w:asciiTheme="minorHAnsi" w:hAnsiTheme="minorHAnsi" w:cstheme="minorHAnsi"/>
          <w:sz w:val="24"/>
          <w:szCs w:val="24"/>
        </w:rPr>
        <w:t>Welcome</w:t>
      </w:r>
      <w:r w:rsidR="004C77EE" w:rsidRPr="00013440">
        <w:rPr>
          <w:rFonts w:asciiTheme="minorHAnsi" w:hAnsiTheme="minorHAnsi" w:cstheme="minorHAnsi"/>
          <w:spacing w:val="-20"/>
          <w:sz w:val="24"/>
          <w:szCs w:val="24"/>
        </w:rPr>
        <w:t xml:space="preserve">, </w:t>
      </w:r>
      <w:r w:rsidR="00253316" w:rsidRPr="00013440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="00E12D84" w:rsidRPr="00013440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CTCA President-Elect </w:t>
      </w:r>
      <w:r w:rsidR="00E12D84" w:rsidRPr="00013440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53316" w:rsidRPr="00013440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Sundari</w:t>
      </w:r>
      <w:proofErr w:type="spellEnd"/>
      <w:r w:rsidR="00253316" w:rsidRPr="00013440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Mase, MD, MPH, Health Officer and TB Controller</w:t>
      </w:r>
      <w:r w:rsidR="00E12D84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E21106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</w:p>
    <w:p w14:paraId="1ADF65AB" w14:textId="77777777" w:rsidR="006748CE" w:rsidRPr="00411A26" w:rsidRDefault="00263191" w:rsidP="000808F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411A26">
        <w:rPr>
          <w:rFonts w:asciiTheme="minorHAnsi" w:hAnsiTheme="minorHAnsi" w:cstheme="minorHAnsi"/>
          <w:color w:val="000000" w:themeColor="text1"/>
          <w:sz w:val="24"/>
          <w:szCs w:val="24"/>
        </w:rPr>
        <w:t>12:05  </w:t>
      </w:r>
      <w:r w:rsidR="00BF759E" w:rsidRPr="00411A2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gramEnd"/>
      <w:r w:rsidRPr="00411A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II. COVID/TB: Case Intersection, Outcomes, Impact of COVID on TB </w:t>
      </w:r>
    </w:p>
    <w:p w14:paraId="00B85614" w14:textId="15859DF4" w:rsidR="003374EB" w:rsidRPr="00411A26" w:rsidRDefault="00043CF2" w:rsidP="006748CE">
      <w:pPr>
        <w:ind w:firstLine="720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411A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="00263191" w:rsidRPr="00411A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Scott </w:t>
      </w:r>
      <w:proofErr w:type="spellStart"/>
      <w:r w:rsidR="00263191" w:rsidRPr="00411A26">
        <w:rPr>
          <w:rFonts w:asciiTheme="minorHAnsi" w:hAnsiTheme="minorHAnsi" w:cstheme="minorHAnsi"/>
          <w:color w:val="000000" w:themeColor="text1"/>
          <w:sz w:val="24"/>
          <w:szCs w:val="24"/>
        </w:rPr>
        <w:t>Nabity</w:t>
      </w:r>
      <w:proofErr w:type="spellEnd"/>
      <w:r w:rsidR="00734A52" w:rsidRPr="00411A26">
        <w:rPr>
          <w:rFonts w:asciiTheme="minorHAnsi" w:hAnsiTheme="minorHAnsi" w:cstheme="minorHAnsi"/>
          <w:color w:val="000000" w:themeColor="text1"/>
          <w:sz w:val="24"/>
          <w:szCs w:val="24"/>
        </w:rPr>
        <w:t>, MD</w:t>
      </w:r>
      <w:r w:rsidR="00AB7460" w:rsidRPr="00411A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A0D03" w:rsidRPr="00411A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CDC Medical </w:t>
      </w:r>
      <w:r w:rsidR="00BC2A05" w:rsidRPr="00411A26">
        <w:rPr>
          <w:rFonts w:asciiTheme="minorHAnsi" w:hAnsiTheme="minorHAnsi" w:cstheme="minorHAnsi"/>
          <w:color w:val="000000" w:themeColor="text1"/>
          <w:sz w:val="24"/>
          <w:szCs w:val="24"/>
        </w:rPr>
        <w:t>Officer</w:t>
      </w:r>
      <w:r w:rsidR="00AA0D03" w:rsidRPr="00411A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674FD5" w:rsidRPr="00411A26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California Department of Public Health</w:t>
      </w:r>
      <w:r w:rsidR="00674FD5" w:rsidRPr="00411A26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</w:t>
      </w:r>
      <w:r w:rsidR="00674FD5" w:rsidRPr="00411A26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(CDPH)</w:t>
      </w:r>
    </w:p>
    <w:p w14:paraId="07BB1A81" w14:textId="107F09B8" w:rsidR="00263191" w:rsidRPr="00411A26" w:rsidRDefault="003374EB" w:rsidP="003374EB">
      <w:pPr>
        <w:ind w:left="7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411A26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  </w:t>
      </w:r>
      <w:r w:rsidR="00AA0D03" w:rsidRPr="00411A26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</w:t>
      </w:r>
      <w:r w:rsidR="00674FD5" w:rsidRPr="00411A26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Tuberculosis Control Branch</w:t>
      </w:r>
      <w:r w:rsidR="000808FB" w:rsidRPr="00411A26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(</w:t>
      </w:r>
      <w:r w:rsidR="00AB7460" w:rsidRPr="00411A26">
        <w:rPr>
          <w:rFonts w:asciiTheme="minorHAnsi" w:hAnsiTheme="minorHAnsi" w:cstheme="minorHAnsi"/>
          <w:color w:val="000000" w:themeColor="text1"/>
          <w:sz w:val="24"/>
          <w:szCs w:val="24"/>
        </w:rPr>
        <w:t>TBCB</w:t>
      </w:r>
      <w:r w:rsidR="000808FB" w:rsidRPr="00411A26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2FF485A8" w14:textId="77777777" w:rsidR="00263191" w:rsidRPr="00013440" w:rsidRDefault="00263191" w:rsidP="00263191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13440">
        <w:rPr>
          <w:rFonts w:asciiTheme="minorHAnsi" w:hAnsiTheme="minorHAnsi" w:cstheme="minorHAnsi"/>
          <w:color w:val="000000"/>
        </w:rPr>
        <w:t> </w:t>
      </w:r>
    </w:p>
    <w:p w14:paraId="69165CCA" w14:textId="77777777" w:rsidR="008F7A4C" w:rsidRDefault="00263191" w:rsidP="00263191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13440">
        <w:rPr>
          <w:rFonts w:asciiTheme="minorHAnsi" w:hAnsiTheme="minorHAnsi" w:cstheme="minorHAnsi"/>
          <w:color w:val="000000"/>
        </w:rPr>
        <w:t>12:45 </w:t>
      </w:r>
      <w:r w:rsidR="00BF759E" w:rsidRPr="00013440">
        <w:rPr>
          <w:rFonts w:asciiTheme="minorHAnsi" w:hAnsiTheme="minorHAnsi" w:cstheme="minorHAnsi"/>
          <w:color w:val="000000"/>
        </w:rPr>
        <w:tab/>
      </w:r>
      <w:r w:rsidRPr="00013440">
        <w:rPr>
          <w:rFonts w:asciiTheme="minorHAnsi" w:hAnsiTheme="minorHAnsi" w:cstheme="minorHAnsi"/>
          <w:color w:val="000000"/>
        </w:rPr>
        <w:t>III. </w:t>
      </w:r>
      <w:proofErr w:type="spellStart"/>
      <w:r w:rsidRPr="00013440">
        <w:rPr>
          <w:rFonts w:asciiTheme="minorHAnsi" w:hAnsiTheme="minorHAnsi" w:cstheme="minorHAnsi"/>
          <w:color w:val="000000"/>
        </w:rPr>
        <w:t>BPaL</w:t>
      </w:r>
      <w:proofErr w:type="spellEnd"/>
      <w:r w:rsidRPr="00013440">
        <w:rPr>
          <w:rFonts w:asciiTheme="minorHAnsi" w:hAnsiTheme="minorHAnsi" w:cstheme="minorHAnsi"/>
          <w:color w:val="000000"/>
        </w:rPr>
        <w:t xml:space="preserve">, Short Course Treatment for MDR TB, </w:t>
      </w:r>
      <w:proofErr w:type="spellStart"/>
      <w:r w:rsidRPr="00013440">
        <w:rPr>
          <w:rFonts w:asciiTheme="minorHAnsi" w:hAnsiTheme="minorHAnsi" w:cstheme="minorHAnsi"/>
          <w:color w:val="000000"/>
        </w:rPr>
        <w:t>ZeNix</w:t>
      </w:r>
      <w:proofErr w:type="spellEnd"/>
      <w:r w:rsidRPr="00013440">
        <w:rPr>
          <w:rFonts w:asciiTheme="minorHAnsi" w:hAnsiTheme="minorHAnsi" w:cstheme="minorHAnsi"/>
          <w:color w:val="000000"/>
        </w:rPr>
        <w:t xml:space="preserve"> and PRACTECAL trials</w:t>
      </w:r>
    </w:p>
    <w:p w14:paraId="52B839C0" w14:textId="20E405BB" w:rsidR="00263191" w:rsidRPr="00013440" w:rsidRDefault="00BC2A05" w:rsidP="008F7A4C">
      <w:pPr>
        <w:pStyle w:val="xmsonormal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proofErr w:type="spellStart"/>
      <w:r w:rsidR="00263191" w:rsidRPr="00013440">
        <w:rPr>
          <w:rFonts w:asciiTheme="minorHAnsi" w:hAnsiTheme="minorHAnsi" w:cstheme="minorHAnsi"/>
          <w:color w:val="000000"/>
        </w:rPr>
        <w:t>Pennan</w:t>
      </w:r>
      <w:proofErr w:type="spellEnd"/>
      <w:r w:rsidR="00263191" w:rsidRPr="00013440">
        <w:rPr>
          <w:rFonts w:asciiTheme="minorHAnsi" w:hAnsiTheme="minorHAnsi" w:cstheme="minorHAnsi"/>
          <w:color w:val="000000"/>
        </w:rPr>
        <w:t xml:space="preserve"> Barry, </w:t>
      </w:r>
      <w:r w:rsidR="00A34EB1" w:rsidRPr="00013440">
        <w:rPr>
          <w:rFonts w:asciiTheme="minorHAnsi" w:hAnsiTheme="minorHAnsi" w:cstheme="minorHAnsi"/>
          <w:color w:val="000000"/>
        </w:rPr>
        <w:t>MD, MPH</w:t>
      </w:r>
      <w:r w:rsidR="008F7A4C" w:rsidRPr="00AA0D03">
        <w:rPr>
          <w:rFonts w:asciiTheme="minorHAnsi" w:hAnsiTheme="minorHAnsi" w:cstheme="minorHAnsi"/>
          <w:color w:val="000000"/>
        </w:rPr>
        <w:t xml:space="preserve">, </w:t>
      </w:r>
      <w:r w:rsidR="00AA0D03" w:rsidRPr="00AA0D03">
        <w:rPr>
          <w:rFonts w:ascii="Arial" w:hAnsi="Arial" w:cs="Arial"/>
          <w:sz w:val="22"/>
          <w:szCs w:val="22"/>
        </w:rPr>
        <w:t xml:space="preserve">Surveillance &amp; Epidemiology </w:t>
      </w:r>
      <w:r w:rsidR="00AA0D03" w:rsidRPr="00AA0D03">
        <w:rPr>
          <w:rFonts w:ascii="Arial" w:hAnsi="Arial" w:cs="Arial"/>
          <w:sz w:val="22"/>
          <w:szCs w:val="22"/>
        </w:rPr>
        <w:t xml:space="preserve">Section Chief, </w:t>
      </w:r>
      <w:r w:rsidR="008F7A4C">
        <w:rPr>
          <w:rFonts w:asciiTheme="minorHAnsi" w:hAnsiTheme="minorHAnsi" w:cstheme="minorHAnsi"/>
          <w:color w:val="000000"/>
        </w:rPr>
        <w:t>CDPH TBCB</w:t>
      </w:r>
    </w:p>
    <w:p w14:paraId="2371EA6D" w14:textId="77777777" w:rsidR="00BF759E" w:rsidRPr="00013440" w:rsidRDefault="00BF759E" w:rsidP="00BF759E">
      <w:pPr>
        <w:pStyle w:val="xmsonormal"/>
        <w:spacing w:before="0" w:beforeAutospacing="0" w:after="0" w:afterAutospacing="0"/>
        <w:ind w:left="900" w:hanging="900"/>
        <w:rPr>
          <w:rFonts w:asciiTheme="minorHAnsi" w:hAnsiTheme="minorHAnsi" w:cstheme="minorHAnsi"/>
          <w:color w:val="000000"/>
        </w:rPr>
      </w:pPr>
    </w:p>
    <w:p w14:paraId="37A8E0C1" w14:textId="77777777" w:rsidR="00C66C8F" w:rsidRPr="00C66C8F" w:rsidRDefault="00263191" w:rsidP="009265C5">
      <w:pPr>
        <w:pStyle w:val="BodyText"/>
        <w:spacing w:before="94"/>
        <w:ind w:left="720" w:hanging="630"/>
        <w:rPr>
          <w:rFonts w:asciiTheme="minorHAnsi" w:hAnsiTheme="minorHAnsi" w:cstheme="minorHAnsi"/>
        </w:rPr>
      </w:pPr>
      <w:proofErr w:type="gramStart"/>
      <w:r w:rsidRPr="00C66C8F">
        <w:rPr>
          <w:rFonts w:asciiTheme="minorHAnsi" w:hAnsiTheme="minorHAnsi" w:cstheme="minorHAnsi"/>
          <w:color w:val="000000"/>
        </w:rPr>
        <w:t>1:00  </w:t>
      </w:r>
      <w:r w:rsidR="00BF759E" w:rsidRPr="00C66C8F">
        <w:rPr>
          <w:rFonts w:asciiTheme="minorHAnsi" w:hAnsiTheme="minorHAnsi" w:cstheme="minorHAnsi"/>
          <w:color w:val="000000"/>
        </w:rPr>
        <w:tab/>
      </w:r>
      <w:proofErr w:type="gramEnd"/>
      <w:r w:rsidRPr="00C66C8F">
        <w:rPr>
          <w:rFonts w:asciiTheme="minorHAnsi" w:hAnsiTheme="minorHAnsi" w:cstheme="minorHAnsi"/>
          <w:color w:val="000000"/>
        </w:rPr>
        <w:t xml:space="preserve">IV. </w:t>
      </w:r>
      <w:r w:rsidR="009265C5" w:rsidRPr="00C66C8F">
        <w:rPr>
          <w:rFonts w:asciiTheme="minorHAnsi" w:hAnsiTheme="minorHAnsi" w:cstheme="minorHAnsi"/>
        </w:rPr>
        <w:t xml:space="preserve">San Francisco Department of Public Health Population Health Division, Disease </w:t>
      </w:r>
      <w:r w:rsidR="009265C5" w:rsidRPr="00C66C8F">
        <w:rPr>
          <w:rFonts w:asciiTheme="minorHAnsi" w:hAnsiTheme="minorHAnsi" w:cstheme="minorHAnsi"/>
        </w:rPr>
        <w:t xml:space="preserve">    </w:t>
      </w:r>
    </w:p>
    <w:p w14:paraId="008C4BAD" w14:textId="78B8DAC9" w:rsidR="00263191" w:rsidRPr="00C66C8F" w:rsidRDefault="009265C5" w:rsidP="003679A6">
      <w:pPr>
        <w:pStyle w:val="BodyText"/>
        <w:spacing w:before="94"/>
        <w:ind w:left="720" w:firstLine="270"/>
        <w:rPr>
          <w:rFonts w:asciiTheme="minorHAnsi" w:hAnsiTheme="minorHAnsi" w:cstheme="minorHAnsi"/>
        </w:rPr>
      </w:pPr>
      <w:r w:rsidRPr="00C66C8F">
        <w:rPr>
          <w:rFonts w:asciiTheme="minorHAnsi" w:hAnsiTheme="minorHAnsi" w:cstheme="minorHAnsi"/>
        </w:rPr>
        <w:t>Prevention and Control, Tuberculosis Control</w:t>
      </w:r>
      <w:r w:rsidR="00C66C8F" w:rsidRPr="00C66C8F">
        <w:rPr>
          <w:rFonts w:asciiTheme="minorHAnsi" w:hAnsiTheme="minorHAnsi" w:cstheme="minorHAnsi"/>
        </w:rPr>
        <w:t xml:space="preserve"> S</w:t>
      </w:r>
      <w:r w:rsidR="00263191" w:rsidRPr="00C66C8F">
        <w:rPr>
          <w:rFonts w:asciiTheme="minorHAnsi" w:hAnsiTheme="minorHAnsi" w:cstheme="minorHAnsi"/>
          <w:color w:val="000000"/>
        </w:rPr>
        <w:t>tudy 31 CA Implementation</w:t>
      </w:r>
      <w:r w:rsidR="00732697" w:rsidRPr="00C66C8F">
        <w:rPr>
          <w:rFonts w:asciiTheme="minorHAnsi" w:hAnsiTheme="minorHAnsi" w:cstheme="minorHAnsi"/>
          <w:color w:val="000000"/>
        </w:rPr>
        <w:t xml:space="preserve"> Process</w:t>
      </w:r>
      <w:r w:rsidR="00013440" w:rsidRPr="00C66C8F">
        <w:rPr>
          <w:rFonts w:asciiTheme="minorHAnsi" w:hAnsiTheme="minorHAnsi" w:cstheme="minorHAnsi"/>
          <w:color w:val="000000"/>
        </w:rPr>
        <w:br/>
      </w:r>
      <w:r w:rsidR="00732697" w:rsidRPr="00C66C8F">
        <w:rPr>
          <w:rFonts w:asciiTheme="minorHAnsi" w:hAnsiTheme="minorHAnsi" w:cstheme="minorHAnsi"/>
        </w:rPr>
        <w:t xml:space="preserve">     </w:t>
      </w:r>
      <w:r w:rsidR="00013440" w:rsidRPr="00C66C8F">
        <w:rPr>
          <w:rFonts w:asciiTheme="minorHAnsi" w:hAnsiTheme="minorHAnsi" w:cstheme="minorHAnsi"/>
        </w:rPr>
        <w:t>Janice Louie,</w:t>
      </w:r>
      <w:r w:rsidR="00013440" w:rsidRPr="00C66C8F">
        <w:rPr>
          <w:rFonts w:asciiTheme="minorHAnsi" w:hAnsiTheme="minorHAnsi" w:cstheme="minorHAnsi"/>
          <w:spacing w:val="-17"/>
        </w:rPr>
        <w:t xml:space="preserve"> </w:t>
      </w:r>
      <w:r w:rsidR="00013440" w:rsidRPr="00C66C8F">
        <w:rPr>
          <w:rFonts w:asciiTheme="minorHAnsi" w:hAnsiTheme="minorHAnsi" w:cstheme="minorHAnsi"/>
        </w:rPr>
        <w:t>MD</w:t>
      </w:r>
      <w:r w:rsidR="00C66C8F">
        <w:rPr>
          <w:rFonts w:asciiTheme="minorHAnsi" w:hAnsiTheme="minorHAnsi" w:cstheme="minorHAnsi"/>
        </w:rPr>
        <w:t>, Medical Director</w:t>
      </w:r>
      <w:r w:rsidR="00013440" w:rsidRPr="00C66C8F">
        <w:rPr>
          <w:rFonts w:asciiTheme="minorHAnsi" w:hAnsiTheme="minorHAnsi" w:cstheme="minorHAnsi"/>
        </w:rPr>
        <w:t xml:space="preserve"> </w:t>
      </w:r>
      <w:r w:rsidR="00263191" w:rsidRPr="00C66C8F">
        <w:rPr>
          <w:rFonts w:asciiTheme="minorHAnsi" w:hAnsiTheme="minorHAnsi" w:cstheme="minorHAnsi"/>
          <w:color w:val="000000"/>
        </w:rPr>
        <w:t xml:space="preserve">and </w:t>
      </w:r>
      <w:r w:rsidR="006C3039" w:rsidRPr="00C66C8F">
        <w:rPr>
          <w:rFonts w:asciiTheme="minorHAnsi" w:hAnsiTheme="minorHAnsi" w:cstheme="minorHAnsi"/>
        </w:rPr>
        <w:t xml:space="preserve">Rocio </w:t>
      </w:r>
      <w:proofErr w:type="spellStart"/>
      <w:r w:rsidR="006C3039" w:rsidRPr="00C66C8F">
        <w:rPr>
          <w:rFonts w:asciiTheme="minorHAnsi" w:hAnsiTheme="minorHAnsi" w:cstheme="minorHAnsi"/>
        </w:rPr>
        <w:t>Agraz</w:t>
      </w:r>
      <w:proofErr w:type="spellEnd"/>
      <w:r w:rsidR="006C3039" w:rsidRPr="00C66C8F">
        <w:rPr>
          <w:rFonts w:asciiTheme="minorHAnsi" w:hAnsiTheme="minorHAnsi" w:cstheme="minorHAnsi"/>
        </w:rPr>
        <w:t>-Lara, MSN, RN, PHN</w:t>
      </w:r>
      <w:r w:rsidR="00C66C8F">
        <w:rPr>
          <w:rFonts w:asciiTheme="minorHAnsi" w:hAnsiTheme="minorHAnsi" w:cstheme="minorHAnsi"/>
        </w:rPr>
        <w:t>, Nurse Manager</w:t>
      </w:r>
    </w:p>
    <w:p w14:paraId="213FE5EB" w14:textId="77777777" w:rsidR="00263191" w:rsidRPr="00013440" w:rsidRDefault="00263191" w:rsidP="00C5162C">
      <w:pPr>
        <w:pStyle w:val="xmsonormal"/>
        <w:spacing w:before="0" w:beforeAutospacing="0" w:after="0" w:afterAutospacing="0"/>
        <w:ind w:left="900" w:right="450" w:hanging="720"/>
        <w:rPr>
          <w:rFonts w:asciiTheme="minorHAnsi" w:hAnsiTheme="minorHAnsi" w:cstheme="minorHAnsi"/>
          <w:color w:val="000000"/>
        </w:rPr>
      </w:pPr>
      <w:r w:rsidRPr="00013440">
        <w:rPr>
          <w:rFonts w:asciiTheme="minorHAnsi" w:hAnsiTheme="minorHAnsi" w:cstheme="minorHAnsi"/>
          <w:color w:val="000000"/>
        </w:rPr>
        <w:t> </w:t>
      </w:r>
    </w:p>
    <w:p w14:paraId="44FA9873" w14:textId="77777777" w:rsidR="00250E14" w:rsidRDefault="00263191" w:rsidP="00C5162C">
      <w:pPr>
        <w:pStyle w:val="xmsonormal"/>
        <w:spacing w:before="0" w:beforeAutospacing="0" w:after="0" w:afterAutospacing="0"/>
        <w:ind w:left="900" w:right="450" w:hanging="720"/>
        <w:rPr>
          <w:rFonts w:asciiTheme="minorHAnsi" w:hAnsiTheme="minorHAnsi" w:cstheme="minorHAnsi"/>
          <w:color w:val="000000"/>
        </w:rPr>
      </w:pPr>
      <w:r w:rsidRPr="00013440">
        <w:rPr>
          <w:rFonts w:asciiTheme="minorHAnsi" w:hAnsiTheme="minorHAnsi" w:cstheme="minorHAnsi"/>
          <w:color w:val="000000"/>
        </w:rPr>
        <w:t>I: 30    V.</w:t>
      </w:r>
      <w:r w:rsidRPr="0001344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013440">
        <w:rPr>
          <w:rFonts w:asciiTheme="minorHAnsi" w:hAnsiTheme="minorHAnsi" w:cstheme="minorHAnsi"/>
          <w:color w:val="000000"/>
        </w:rPr>
        <w:t>Report on the U.S. Health Screening of Afghans during Operation Allies Welcome Resettlement and the potential impact on public health TB control programs</w:t>
      </w:r>
      <w:r w:rsidR="00250E14">
        <w:rPr>
          <w:rFonts w:asciiTheme="minorHAnsi" w:hAnsiTheme="minorHAnsi" w:cstheme="minorHAnsi"/>
          <w:color w:val="000000"/>
        </w:rPr>
        <w:t>,</w:t>
      </w:r>
      <w:r w:rsidR="00732697">
        <w:rPr>
          <w:rFonts w:asciiTheme="minorHAnsi" w:hAnsiTheme="minorHAnsi" w:cstheme="minorHAnsi"/>
          <w:color w:val="000000"/>
        </w:rPr>
        <w:t xml:space="preserve"> Faculty TBD</w:t>
      </w:r>
    </w:p>
    <w:p w14:paraId="31D7939F" w14:textId="77777777" w:rsidR="00250E14" w:rsidRDefault="00250E14" w:rsidP="00250E14">
      <w:pPr>
        <w:pStyle w:val="xmsonormal"/>
        <w:spacing w:before="0" w:beforeAutospacing="0" w:after="0" w:afterAutospacing="0"/>
        <w:ind w:left="900" w:hanging="900"/>
        <w:rPr>
          <w:rFonts w:asciiTheme="minorHAnsi" w:hAnsiTheme="minorHAnsi" w:cstheme="minorHAnsi"/>
          <w:color w:val="000000"/>
        </w:rPr>
      </w:pPr>
    </w:p>
    <w:p w14:paraId="5C0BA70F" w14:textId="0003EE3F" w:rsidR="00035D85" w:rsidRPr="00250E14" w:rsidRDefault="00DA09C8" w:rsidP="00250E14">
      <w:pPr>
        <w:pStyle w:val="xmsonormal"/>
        <w:spacing w:before="0" w:beforeAutospacing="0" w:after="0" w:afterAutospacing="0"/>
        <w:ind w:left="900" w:hanging="900"/>
        <w:rPr>
          <w:rFonts w:asciiTheme="minorHAnsi" w:hAnsiTheme="minorHAnsi" w:cstheme="minorHAnsi"/>
          <w:color w:val="000000"/>
        </w:rPr>
      </w:pPr>
      <w:r w:rsidRPr="00013440">
        <w:rPr>
          <w:rFonts w:asciiTheme="minorHAnsi" w:hAnsiTheme="minorHAnsi" w:cstheme="minorHAnsi"/>
        </w:rPr>
        <w:t>2</w:t>
      </w:r>
      <w:r w:rsidR="00EE578C" w:rsidRPr="00013440">
        <w:rPr>
          <w:rFonts w:asciiTheme="minorHAnsi" w:hAnsiTheme="minorHAnsi" w:cstheme="minorHAnsi"/>
        </w:rPr>
        <w:t>:00</w:t>
      </w:r>
      <w:r w:rsidR="0079376C" w:rsidRPr="00013440">
        <w:rPr>
          <w:rFonts w:asciiTheme="minorHAnsi" w:hAnsiTheme="minorHAnsi" w:cstheme="minorHAnsi"/>
        </w:rPr>
        <w:t xml:space="preserve">     </w:t>
      </w:r>
      <w:r w:rsidR="00EE578C" w:rsidRPr="00013440">
        <w:rPr>
          <w:rFonts w:asciiTheme="minorHAnsi" w:hAnsiTheme="minorHAnsi" w:cstheme="minorHAnsi"/>
        </w:rPr>
        <w:t>Adjourn</w:t>
      </w:r>
    </w:p>
    <w:sectPr w:rsidR="00035D85" w:rsidRPr="00250E14" w:rsidSect="00C73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20" w:right="620" w:bottom="280" w:left="10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3089" w14:textId="77777777" w:rsidR="00E32756" w:rsidRDefault="00E32756" w:rsidP="00853B47">
      <w:r>
        <w:separator/>
      </w:r>
    </w:p>
  </w:endnote>
  <w:endnote w:type="continuationSeparator" w:id="0">
    <w:p w14:paraId="4F5514E2" w14:textId="77777777" w:rsidR="00E32756" w:rsidRDefault="00E32756" w:rsidP="0085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38AA" w14:textId="77777777" w:rsidR="00853B47" w:rsidRDefault="00853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D500" w14:textId="77777777" w:rsidR="00853B47" w:rsidRDefault="00853B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8CCE" w14:textId="77777777" w:rsidR="00853B47" w:rsidRDefault="00853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C4D0" w14:textId="77777777" w:rsidR="00E32756" w:rsidRDefault="00E32756" w:rsidP="00853B47">
      <w:r>
        <w:separator/>
      </w:r>
    </w:p>
  </w:footnote>
  <w:footnote w:type="continuationSeparator" w:id="0">
    <w:p w14:paraId="2EBD0842" w14:textId="77777777" w:rsidR="00E32756" w:rsidRDefault="00E32756" w:rsidP="0085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3333" w14:textId="2552CD58" w:rsidR="00853B47" w:rsidRDefault="00E32756">
    <w:pPr>
      <w:pStyle w:val="Header"/>
    </w:pPr>
    <w:r>
      <w:rPr>
        <w:noProof/>
      </w:rPr>
      <w:pict w14:anchorId="749C75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56.75pt;height:185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5766" w14:textId="219BC1E4" w:rsidR="00853B47" w:rsidRDefault="00E32756">
    <w:pPr>
      <w:pStyle w:val="Header"/>
    </w:pPr>
    <w:r>
      <w:rPr>
        <w:noProof/>
      </w:rPr>
      <w:pict w14:anchorId="6F69F9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56.75pt;height:185.5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0E46" w14:textId="11C3B23C" w:rsidR="00853B47" w:rsidRDefault="00E32756">
    <w:pPr>
      <w:pStyle w:val="Header"/>
    </w:pPr>
    <w:r>
      <w:rPr>
        <w:noProof/>
      </w:rPr>
      <w:pict w14:anchorId="1B996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56.75pt;height:185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AA6"/>
    <w:multiLevelType w:val="hybridMultilevel"/>
    <w:tmpl w:val="78E0C056"/>
    <w:lvl w:ilvl="0" w:tplc="52FAB906">
      <w:start w:val="1"/>
      <w:numFmt w:val="decimal"/>
      <w:lvlText w:val="%1."/>
      <w:lvlJc w:val="left"/>
      <w:pPr>
        <w:ind w:left="1699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A608EB8C">
      <w:start w:val="1"/>
      <w:numFmt w:val="lowerLetter"/>
      <w:lvlText w:val="%2."/>
      <w:lvlJc w:val="left"/>
      <w:pPr>
        <w:ind w:left="2419" w:hanging="360"/>
      </w:pPr>
      <w:rPr>
        <w:rFonts w:ascii="Arial" w:eastAsia="Arial" w:hAnsi="Arial" w:cs="Arial" w:hint="default"/>
        <w:w w:val="87"/>
        <w:sz w:val="24"/>
        <w:szCs w:val="24"/>
      </w:rPr>
    </w:lvl>
    <w:lvl w:ilvl="2" w:tplc="09742512">
      <w:start w:val="1"/>
      <w:numFmt w:val="lowerRoman"/>
      <w:lvlText w:val="%3."/>
      <w:lvlJc w:val="left"/>
      <w:pPr>
        <w:ind w:left="3139" w:hanging="296"/>
        <w:jc w:val="right"/>
      </w:pPr>
      <w:rPr>
        <w:rFonts w:ascii="Arial" w:eastAsia="Arial" w:hAnsi="Arial" w:cs="Arial" w:hint="default"/>
        <w:w w:val="96"/>
        <w:sz w:val="24"/>
        <w:szCs w:val="24"/>
      </w:rPr>
    </w:lvl>
    <w:lvl w:ilvl="3" w:tplc="8362BFA8">
      <w:numFmt w:val="bullet"/>
      <w:lvlText w:val="•"/>
      <w:lvlJc w:val="left"/>
      <w:pPr>
        <w:ind w:left="3985" w:hanging="296"/>
      </w:pPr>
      <w:rPr>
        <w:rFonts w:hint="default"/>
      </w:rPr>
    </w:lvl>
    <w:lvl w:ilvl="4" w:tplc="4B8469BC">
      <w:numFmt w:val="bullet"/>
      <w:lvlText w:val="•"/>
      <w:lvlJc w:val="left"/>
      <w:pPr>
        <w:ind w:left="4830" w:hanging="296"/>
      </w:pPr>
      <w:rPr>
        <w:rFonts w:hint="default"/>
      </w:rPr>
    </w:lvl>
    <w:lvl w:ilvl="5" w:tplc="D9122202">
      <w:numFmt w:val="bullet"/>
      <w:lvlText w:val="•"/>
      <w:lvlJc w:val="left"/>
      <w:pPr>
        <w:ind w:left="5675" w:hanging="296"/>
      </w:pPr>
      <w:rPr>
        <w:rFonts w:hint="default"/>
      </w:rPr>
    </w:lvl>
    <w:lvl w:ilvl="6" w:tplc="23CA518E">
      <w:numFmt w:val="bullet"/>
      <w:lvlText w:val="•"/>
      <w:lvlJc w:val="left"/>
      <w:pPr>
        <w:ind w:left="6520" w:hanging="296"/>
      </w:pPr>
      <w:rPr>
        <w:rFonts w:hint="default"/>
      </w:rPr>
    </w:lvl>
    <w:lvl w:ilvl="7" w:tplc="0D16827C">
      <w:numFmt w:val="bullet"/>
      <w:lvlText w:val="•"/>
      <w:lvlJc w:val="left"/>
      <w:pPr>
        <w:ind w:left="7365" w:hanging="296"/>
      </w:pPr>
      <w:rPr>
        <w:rFonts w:hint="default"/>
      </w:rPr>
    </w:lvl>
    <w:lvl w:ilvl="8" w:tplc="4DFC3BD8">
      <w:numFmt w:val="bullet"/>
      <w:lvlText w:val="•"/>
      <w:lvlJc w:val="left"/>
      <w:pPr>
        <w:ind w:left="8210" w:hanging="296"/>
      </w:pPr>
      <w:rPr>
        <w:rFonts w:hint="default"/>
      </w:rPr>
    </w:lvl>
  </w:abstractNum>
  <w:abstractNum w:abstractNumId="1" w15:restartNumberingAfterBreak="0">
    <w:nsid w:val="170145DE"/>
    <w:multiLevelType w:val="multilevel"/>
    <w:tmpl w:val="CAF24126"/>
    <w:lvl w:ilvl="0">
      <w:start w:val="1"/>
      <w:numFmt w:val="upperLetter"/>
      <w:lvlText w:val="%1."/>
      <w:lvlJc w:val="left"/>
      <w:pPr>
        <w:ind w:left="1350" w:hanging="360"/>
      </w:pPr>
    </w:lvl>
    <w:lvl w:ilvl="1">
      <w:start w:val="1"/>
      <w:numFmt w:val="upperLetter"/>
      <w:lvlText w:val="%2."/>
      <w:lvlJc w:val="left"/>
      <w:pPr>
        <w:tabs>
          <w:tab w:val="num" w:pos="2170"/>
        </w:tabs>
        <w:ind w:left="217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890"/>
        </w:tabs>
        <w:ind w:left="2890" w:hanging="360"/>
      </w:pPr>
    </w:lvl>
    <w:lvl w:ilvl="3" w:tentative="1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</w:lvl>
    <w:lvl w:ilvl="4" w:tentative="1">
      <w:start w:val="1"/>
      <w:numFmt w:val="decimal"/>
      <w:lvlText w:val="%5."/>
      <w:lvlJc w:val="left"/>
      <w:pPr>
        <w:tabs>
          <w:tab w:val="num" w:pos="4330"/>
        </w:tabs>
        <w:ind w:left="4330" w:hanging="360"/>
      </w:pPr>
    </w:lvl>
    <w:lvl w:ilvl="5" w:tentative="1">
      <w:start w:val="1"/>
      <w:numFmt w:val="decimal"/>
      <w:lvlText w:val="%6."/>
      <w:lvlJc w:val="left"/>
      <w:pPr>
        <w:tabs>
          <w:tab w:val="num" w:pos="5050"/>
        </w:tabs>
        <w:ind w:left="5050" w:hanging="360"/>
      </w:pPr>
    </w:lvl>
    <w:lvl w:ilvl="6" w:tentative="1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entative="1">
      <w:start w:val="1"/>
      <w:numFmt w:val="decimal"/>
      <w:lvlText w:val="%8."/>
      <w:lvlJc w:val="left"/>
      <w:pPr>
        <w:tabs>
          <w:tab w:val="num" w:pos="6490"/>
        </w:tabs>
        <w:ind w:left="6490" w:hanging="360"/>
      </w:pPr>
    </w:lvl>
    <w:lvl w:ilvl="8" w:tentative="1">
      <w:start w:val="1"/>
      <w:numFmt w:val="decimal"/>
      <w:lvlText w:val="%9."/>
      <w:lvlJc w:val="left"/>
      <w:pPr>
        <w:tabs>
          <w:tab w:val="num" w:pos="7210"/>
        </w:tabs>
        <w:ind w:left="7210" w:hanging="360"/>
      </w:pPr>
    </w:lvl>
  </w:abstractNum>
  <w:abstractNum w:abstractNumId="2" w15:restartNumberingAfterBreak="0">
    <w:nsid w:val="460F01F6"/>
    <w:multiLevelType w:val="hybridMultilevel"/>
    <w:tmpl w:val="D936904C"/>
    <w:lvl w:ilvl="0" w:tplc="5DE6D8BE">
      <w:start w:val="1"/>
      <w:numFmt w:val="upperLetter"/>
      <w:lvlText w:val="%1."/>
      <w:lvlJc w:val="left"/>
      <w:pPr>
        <w:ind w:left="3949" w:hanging="360"/>
      </w:pPr>
      <w:rPr>
        <w:rFonts w:ascii="Arial" w:eastAsia="Arial" w:hAnsi="Arial" w:cs="Arial" w:hint="default"/>
        <w:w w:val="87"/>
        <w:sz w:val="24"/>
        <w:szCs w:val="24"/>
      </w:rPr>
    </w:lvl>
    <w:lvl w:ilvl="1" w:tplc="A6020B50">
      <w:numFmt w:val="bullet"/>
      <w:lvlText w:val="•"/>
      <w:lvlJc w:val="left"/>
      <w:pPr>
        <w:ind w:left="4770" w:hanging="360"/>
      </w:pPr>
      <w:rPr>
        <w:rFonts w:hint="default"/>
      </w:rPr>
    </w:lvl>
    <w:lvl w:ilvl="2" w:tplc="516E4DBE">
      <w:numFmt w:val="bullet"/>
      <w:lvlText w:val="•"/>
      <w:lvlJc w:val="left"/>
      <w:pPr>
        <w:ind w:left="5590" w:hanging="360"/>
      </w:pPr>
      <w:rPr>
        <w:rFonts w:hint="default"/>
      </w:rPr>
    </w:lvl>
    <w:lvl w:ilvl="3" w:tplc="085C2AB8">
      <w:numFmt w:val="bullet"/>
      <w:lvlText w:val="•"/>
      <w:lvlJc w:val="left"/>
      <w:pPr>
        <w:ind w:left="6410" w:hanging="360"/>
      </w:pPr>
      <w:rPr>
        <w:rFonts w:hint="default"/>
      </w:rPr>
    </w:lvl>
    <w:lvl w:ilvl="4" w:tplc="64629E98">
      <w:numFmt w:val="bullet"/>
      <w:lvlText w:val="•"/>
      <w:lvlJc w:val="left"/>
      <w:pPr>
        <w:ind w:left="7230" w:hanging="360"/>
      </w:pPr>
      <w:rPr>
        <w:rFonts w:hint="default"/>
      </w:rPr>
    </w:lvl>
    <w:lvl w:ilvl="5" w:tplc="9EAE243A">
      <w:numFmt w:val="bullet"/>
      <w:lvlText w:val="•"/>
      <w:lvlJc w:val="left"/>
      <w:pPr>
        <w:ind w:left="8050" w:hanging="360"/>
      </w:pPr>
      <w:rPr>
        <w:rFonts w:hint="default"/>
      </w:rPr>
    </w:lvl>
    <w:lvl w:ilvl="6" w:tplc="0E005918">
      <w:numFmt w:val="bullet"/>
      <w:lvlText w:val="•"/>
      <w:lvlJc w:val="left"/>
      <w:pPr>
        <w:ind w:left="8870" w:hanging="360"/>
      </w:pPr>
      <w:rPr>
        <w:rFonts w:hint="default"/>
      </w:rPr>
    </w:lvl>
    <w:lvl w:ilvl="7" w:tplc="60F2B2D0">
      <w:numFmt w:val="bullet"/>
      <w:lvlText w:val="•"/>
      <w:lvlJc w:val="left"/>
      <w:pPr>
        <w:ind w:left="9690" w:hanging="360"/>
      </w:pPr>
      <w:rPr>
        <w:rFonts w:hint="default"/>
      </w:rPr>
    </w:lvl>
    <w:lvl w:ilvl="8" w:tplc="6F9E6C52">
      <w:numFmt w:val="bullet"/>
      <w:lvlText w:val="•"/>
      <w:lvlJc w:val="left"/>
      <w:pPr>
        <w:ind w:left="10510" w:hanging="360"/>
      </w:pPr>
      <w:rPr>
        <w:rFonts w:hint="default"/>
      </w:rPr>
    </w:lvl>
  </w:abstractNum>
  <w:abstractNum w:abstractNumId="3" w15:restartNumberingAfterBreak="0">
    <w:nsid w:val="4BD02543"/>
    <w:multiLevelType w:val="multilevel"/>
    <w:tmpl w:val="6C4C1C4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662F73F5"/>
    <w:multiLevelType w:val="hybridMultilevel"/>
    <w:tmpl w:val="80F4B7DE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  <w:w w:val="87"/>
        <w:sz w:val="24"/>
        <w:szCs w:val="24"/>
      </w:rPr>
    </w:lvl>
    <w:lvl w:ilvl="1" w:tplc="A6020B50">
      <w:numFmt w:val="bullet"/>
      <w:lvlText w:val="•"/>
      <w:lvlJc w:val="left"/>
      <w:pPr>
        <w:ind w:left="2171" w:hanging="360"/>
      </w:pPr>
      <w:rPr>
        <w:rFonts w:hint="default"/>
      </w:rPr>
    </w:lvl>
    <w:lvl w:ilvl="2" w:tplc="516E4DBE"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085C2AB8"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64629E98"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9EAE243A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0E005918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60F2B2D0">
      <w:numFmt w:val="bullet"/>
      <w:lvlText w:val="•"/>
      <w:lvlJc w:val="left"/>
      <w:pPr>
        <w:ind w:left="7091" w:hanging="360"/>
      </w:pPr>
      <w:rPr>
        <w:rFonts w:hint="default"/>
      </w:rPr>
    </w:lvl>
    <w:lvl w:ilvl="8" w:tplc="6F9E6C52"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5" w15:restartNumberingAfterBreak="0">
    <w:nsid w:val="769B7B25"/>
    <w:multiLevelType w:val="hybridMultilevel"/>
    <w:tmpl w:val="21DEB6E0"/>
    <w:lvl w:ilvl="0" w:tplc="1CE4CC26">
      <w:start w:val="1"/>
      <w:numFmt w:val="upperLetter"/>
      <w:lvlText w:val="%1."/>
      <w:lvlJc w:val="left"/>
      <w:pPr>
        <w:ind w:left="1699" w:hanging="360"/>
      </w:pPr>
      <w:rPr>
        <w:rFonts w:ascii="Arial" w:eastAsia="Arial" w:hAnsi="Arial" w:cs="Arial" w:hint="default"/>
        <w:w w:val="87"/>
        <w:sz w:val="24"/>
        <w:szCs w:val="24"/>
      </w:rPr>
    </w:lvl>
    <w:lvl w:ilvl="1" w:tplc="43A6A12C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923CB622"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B104564A">
      <w:numFmt w:val="bullet"/>
      <w:lvlText w:val="•"/>
      <w:lvlJc w:val="left"/>
      <w:pPr>
        <w:ind w:left="4160" w:hanging="360"/>
      </w:pPr>
      <w:rPr>
        <w:rFonts w:hint="default"/>
      </w:rPr>
    </w:lvl>
    <w:lvl w:ilvl="4" w:tplc="A626A106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E940BA9E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EE40B1D2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798458E2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4DB23358">
      <w:numFmt w:val="bullet"/>
      <w:lvlText w:val="•"/>
      <w:lvlJc w:val="left"/>
      <w:pPr>
        <w:ind w:left="82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85"/>
    <w:rsid w:val="00011E31"/>
    <w:rsid w:val="00013440"/>
    <w:rsid w:val="00035D85"/>
    <w:rsid w:val="00043CF2"/>
    <w:rsid w:val="000808FB"/>
    <w:rsid w:val="001668E9"/>
    <w:rsid w:val="00233787"/>
    <w:rsid w:val="00250E14"/>
    <w:rsid w:val="00253316"/>
    <w:rsid w:val="00263191"/>
    <w:rsid w:val="003374EB"/>
    <w:rsid w:val="003679A6"/>
    <w:rsid w:val="00411A26"/>
    <w:rsid w:val="00483F05"/>
    <w:rsid w:val="004C77EE"/>
    <w:rsid w:val="00576EF7"/>
    <w:rsid w:val="006748CE"/>
    <w:rsid w:val="00674FD5"/>
    <w:rsid w:val="006A2B59"/>
    <w:rsid w:val="006C3039"/>
    <w:rsid w:val="006D5A29"/>
    <w:rsid w:val="00732697"/>
    <w:rsid w:val="00734A52"/>
    <w:rsid w:val="007609CD"/>
    <w:rsid w:val="0077462D"/>
    <w:rsid w:val="0079376C"/>
    <w:rsid w:val="00840101"/>
    <w:rsid w:val="00853B47"/>
    <w:rsid w:val="008E0619"/>
    <w:rsid w:val="008F1DC2"/>
    <w:rsid w:val="008F7A4C"/>
    <w:rsid w:val="009265C5"/>
    <w:rsid w:val="00971249"/>
    <w:rsid w:val="009B5243"/>
    <w:rsid w:val="009C52F4"/>
    <w:rsid w:val="00A34EB1"/>
    <w:rsid w:val="00A7176D"/>
    <w:rsid w:val="00AA0D03"/>
    <w:rsid w:val="00AB7460"/>
    <w:rsid w:val="00BC2A05"/>
    <w:rsid w:val="00BE57D2"/>
    <w:rsid w:val="00BF759E"/>
    <w:rsid w:val="00C42C8E"/>
    <w:rsid w:val="00C5162C"/>
    <w:rsid w:val="00C66C8F"/>
    <w:rsid w:val="00C731EA"/>
    <w:rsid w:val="00D750C4"/>
    <w:rsid w:val="00DA09C8"/>
    <w:rsid w:val="00DA1A7A"/>
    <w:rsid w:val="00DD5687"/>
    <w:rsid w:val="00E108A7"/>
    <w:rsid w:val="00E12D84"/>
    <w:rsid w:val="00E21106"/>
    <w:rsid w:val="00E32756"/>
    <w:rsid w:val="00E761E4"/>
    <w:rsid w:val="00EE578C"/>
    <w:rsid w:val="00E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0BA6F2"/>
  <w15:docId w15:val="{11B460C5-CD0A-2B49-AB9D-3479F31D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419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24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3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B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53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B47"/>
    <w:rPr>
      <w:rFonts w:ascii="Arial" w:eastAsia="Arial" w:hAnsi="Arial" w:cs="Arial"/>
    </w:rPr>
  </w:style>
  <w:style w:type="paragraph" w:customStyle="1" w:styleId="xmsonormal">
    <w:name w:val="x_msonormal"/>
    <w:basedOn w:val="Normal"/>
    <w:rsid w:val="002631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3191"/>
  </w:style>
  <w:style w:type="paragraph" w:customStyle="1" w:styleId="xmsonormal0">
    <w:name w:val="xmsonormal"/>
    <w:basedOn w:val="Normal"/>
    <w:rsid w:val="006C30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Fall 2020 TB Controller Mtg Agenda.docx</dc:title>
  <cp:lastModifiedBy>Judith Thigpen</cp:lastModifiedBy>
  <cp:revision>40</cp:revision>
  <dcterms:created xsi:type="dcterms:W3CDTF">2021-09-10T18:28:00Z</dcterms:created>
  <dcterms:modified xsi:type="dcterms:W3CDTF">2021-10-06T19:35:00Z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</Properties>
</file>