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A6F2" w14:textId="77777777" w:rsidR="00035D85" w:rsidRDefault="00EE578C" w:rsidP="006F1D4A">
      <w:pPr>
        <w:pStyle w:val="BodyText"/>
        <w:spacing w:before="0"/>
        <w:ind w:left="0" w:hanging="109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0BA710" wp14:editId="5C0BA711">
            <wp:extent cx="2311728" cy="7044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728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BA6F3" w14:textId="77777777" w:rsidR="00035D85" w:rsidRDefault="00035D85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C0BA6F4" w14:textId="77777777" w:rsidR="00035D85" w:rsidRDefault="00035D85">
      <w:pPr>
        <w:pStyle w:val="BodyText"/>
        <w:spacing w:before="6"/>
        <w:ind w:left="0" w:firstLine="0"/>
        <w:rPr>
          <w:rFonts w:ascii="Times New Roman"/>
          <w:sz w:val="19"/>
        </w:rPr>
      </w:pPr>
    </w:p>
    <w:p w14:paraId="5C0BA6F5" w14:textId="4937D001" w:rsidR="00035D85" w:rsidRPr="006F1D4A" w:rsidRDefault="00EE578C" w:rsidP="004B62D0">
      <w:pPr>
        <w:spacing w:before="103" w:line="297" w:lineRule="auto"/>
        <w:jc w:val="center"/>
        <w:rPr>
          <w:rFonts w:asciiTheme="minorHAnsi" w:hAnsiTheme="minorHAnsi" w:cstheme="minorHAnsi"/>
          <w:w w:val="95"/>
          <w:sz w:val="24"/>
          <w:szCs w:val="24"/>
        </w:rPr>
      </w:pPr>
      <w:r w:rsidRPr="006F1D4A">
        <w:rPr>
          <w:rFonts w:asciiTheme="minorHAnsi" w:hAnsiTheme="minorHAnsi" w:cstheme="minorHAnsi"/>
          <w:w w:val="95"/>
          <w:sz w:val="24"/>
          <w:szCs w:val="24"/>
        </w:rPr>
        <w:t>202</w:t>
      </w:r>
      <w:r w:rsidR="00DA09C8" w:rsidRPr="006F1D4A">
        <w:rPr>
          <w:rFonts w:asciiTheme="minorHAnsi" w:hAnsiTheme="minorHAnsi" w:cstheme="minorHAnsi"/>
          <w:w w:val="95"/>
          <w:sz w:val="24"/>
          <w:szCs w:val="24"/>
        </w:rPr>
        <w:t xml:space="preserve">1 </w:t>
      </w:r>
      <w:r w:rsidRPr="006F1D4A">
        <w:rPr>
          <w:rFonts w:asciiTheme="minorHAnsi" w:hAnsiTheme="minorHAnsi" w:cstheme="minorHAnsi"/>
          <w:w w:val="95"/>
          <w:sz w:val="24"/>
          <w:szCs w:val="24"/>
        </w:rPr>
        <w:t>Fall TB Controllers Meeting</w:t>
      </w:r>
      <w:r w:rsidR="0079376C" w:rsidRPr="006F1D4A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4B62D0">
        <w:rPr>
          <w:rFonts w:asciiTheme="minorHAnsi" w:hAnsiTheme="minorHAnsi" w:cstheme="minorHAnsi"/>
          <w:w w:val="95"/>
          <w:sz w:val="24"/>
          <w:szCs w:val="24"/>
        </w:rPr>
        <w:t xml:space="preserve">- </w:t>
      </w:r>
      <w:r w:rsidR="00DA09C8" w:rsidRPr="006F1D4A">
        <w:rPr>
          <w:rFonts w:asciiTheme="minorHAnsi" w:hAnsiTheme="minorHAnsi" w:cstheme="minorHAnsi"/>
          <w:w w:val="90"/>
          <w:sz w:val="24"/>
          <w:szCs w:val="24"/>
        </w:rPr>
        <w:t>Fri</w:t>
      </w:r>
      <w:r w:rsidRPr="006F1D4A">
        <w:rPr>
          <w:rFonts w:asciiTheme="minorHAnsi" w:hAnsiTheme="minorHAnsi" w:cstheme="minorHAnsi"/>
          <w:w w:val="90"/>
          <w:sz w:val="24"/>
          <w:szCs w:val="24"/>
        </w:rPr>
        <w:t>day November 1</w:t>
      </w:r>
      <w:r w:rsidR="00DA09C8" w:rsidRPr="006F1D4A">
        <w:rPr>
          <w:rFonts w:asciiTheme="minorHAnsi" w:hAnsiTheme="minorHAnsi" w:cstheme="minorHAnsi"/>
          <w:w w:val="90"/>
          <w:sz w:val="24"/>
          <w:szCs w:val="24"/>
        </w:rPr>
        <w:t>9</w:t>
      </w:r>
      <w:r w:rsidRPr="006F1D4A">
        <w:rPr>
          <w:rFonts w:asciiTheme="minorHAnsi" w:hAnsiTheme="minorHAnsi" w:cstheme="minorHAnsi"/>
          <w:w w:val="90"/>
          <w:sz w:val="24"/>
          <w:szCs w:val="24"/>
        </w:rPr>
        <w:t xml:space="preserve">, </w:t>
      </w:r>
      <w:r w:rsidR="00DA09C8" w:rsidRPr="006F1D4A">
        <w:rPr>
          <w:rFonts w:asciiTheme="minorHAnsi" w:hAnsiTheme="minorHAnsi" w:cstheme="minorHAnsi"/>
          <w:w w:val="90"/>
          <w:sz w:val="24"/>
          <w:szCs w:val="24"/>
        </w:rPr>
        <w:t>Noon-2</w:t>
      </w:r>
      <w:r w:rsidRPr="006F1D4A">
        <w:rPr>
          <w:rFonts w:asciiTheme="minorHAnsi" w:hAnsiTheme="minorHAnsi" w:cstheme="minorHAnsi"/>
          <w:w w:val="90"/>
          <w:sz w:val="24"/>
          <w:szCs w:val="24"/>
        </w:rPr>
        <w:t xml:space="preserve"> PST</w:t>
      </w:r>
    </w:p>
    <w:p w14:paraId="3B61C776" w14:textId="3BC32863" w:rsidR="00233787" w:rsidRPr="006F1D4A" w:rsidRDefault="00EE578C" w:rsidP="006F1D4A">
      <w:pPr>
        <w:pStyle w:val="BodyText"/>
        <w:tabs>
          <w:tab w:val="left" w:pos="0"/>
        </w:tabs>
        <w:spacing w:before="252" w:line="530" w:lineRule="auto"/>
        <w:ind w:left="0" w:right="540" w:firstLine="0"/>
        <w:jc w:val="center"/>
        <w:rPr>
          <w:rFonts w:asciiTheme="minorHAnsi" w:hAnsiTheme="minorHAnsi" w:cstheme="minorHAnsi"/>
          <w:spacing w:val="-5"/>
          <w:w w:val="95"/>
        </w:rPr>
      </w:pPr>
      <w:r w:rsidRPr="006F1D4A">
        <w:rPr>
          <w:rFonts w:asciiTheme="minorHAnsi" w:hAnsiTheme="minorHAnsi" w:cstheme="minorHAnsi"/>
          <w:w w:val="95"/>
        </w:rPr>
        <w:t>Agenda (</w:t>
      </w:r>
      <w:r w:rsidR="001C7711" w:rsidRPr="006F1D4A">
        <w:rPr>
          <w:rFonts w:asciiTheme="minorHAnsi" w:hAnsiTheme="minorHAnsi" w:cstheme="minorHAnsi"/>
          <w:w w:val="95"/>
        </w:rPr>
        <w:t>1</w:t>
      </w:r>
      <w:r w:rsidR="006B0381" w:rsidRPr="006F1D4A">
        <w:rPr>
          <w:rFonts w:asciiTheme="minorHAnsi" w:hAnsiTheme="minorHAnsi" w:cstheme="minorHAnsi"/>
          <w:w w:val="95"/>
        </w:rPr>
        <w:t>1</w:t>
      </w:r>
      <w:r w:rsidRPr="006F1D4A">
        <w:rPr>
          <w:rFonts w:asciiTheme="minorHAnsi" w:hAnsiTheme="minorHAnsi" w:cstheme="minorHAnsi"/>
          <w:w w:val="95"/>
        </w:rPr>
        <w:t>/</w:t>
      </w:r>
      <w:r w:rsidR="006B0381" w:rsidRPr="006F1D4A">
        <w:rPr>
          <w:rFonts w:asciiTheme="minorHAnsi" w:hAnsiTheme="minorHAnsi" w:cstheme="minorHAnsi"/>
          <w:w w:val="95"/>
        </w:rPr>
        <w:t>1</w:t>
      </w:r>
      <w:r w:rsidR="00A61B15">
        <w:rPr>
          <w:rFonts w:asciiTheme="minorHAnsi" w:hAnsiTheme="minorHAnsi" w:cstheme="minorHAnsi"/>
          <w:w w:val="95"/>
        </w:rPr>
        <w:t>8</w:t>
      </w:r>
      <w:r w:rsidRPr="006F1D4A">
        <w:rPr>
          <w:rFonts w:asciiTheme="minorHAnsi" w:hAnsiTheme="minorHAnsi" w:cstheme="minorHAnsi"/>
          <w:w w:val="95"/>
        </w:rPr>
        <w:t>/</w:t>
      </w:r>
      <w:r w:rsidR="006F1D4A" w:rsidRPr="006F1D4A">
        <w:rPr>
          <w:rFonts w:asciiTheme="minorHAnsi" w:hAnsiTheme="minorHAnsi" w:cstheme="minorHAnsi"/>
          <w:w w:val="95"/>
        </w:rPr>
        <w:t>21 revision</w:t>
      </w:r>
      <w:r w:rsidRPr="006F1D4A">
        <w:rPr>
          <w:rFonts w:asciiTheme="minorHAnsi" w:hAnsiTheme="minorHAnsi" w:cstheme="minorHAnsi"/>
          <w:spacing w:val="-5"/>
          <w:w w:val="95"/>
        </w:rPr>
        <w:t>)</w:t>
      </w:r>
    </w:p>
    <w:p w14:paraId="17A2A7E6" w14:textId="5ECAC52F" w:rsidR="001D3AA3" w:rsidRPr="000F5AA3" w:rsidRDefault="00D750C4" w:rsidP="001D3AA3">
      <w:pPr>
        <w:ind w:left="990" w:hanging="990"/>
        <w:rPr>
          <w:rFonts w:asciiTheme="minorHAnsi" w:eastAsia="Times New Roman" w:hAnsiTheme="minorHAnsi" w:cstheme="minorHAnsi"/>
          <w:sz w:val="24"/>
          <w:szCs w:val="24"/>
        </w:rPr>
      </w:pPr>
      <w:r w:rsidRPr="00FE60C7">
        <w:rPr>
          <w:rFonts w:asciiTheme="minorHAnsi" w:hAnsiTheme="minorHAnsi" w:cstheme="minorHAnsi"/>
          <w:sz w:val="24"/>
          <w:szCs w:val="24"/>
        </w:rPr>
        <w:t xml:space="preserve">12:00 </w:t>
      </w:r>
      <w:r w:rsidR="001D3AA3">
        <w:rPr>
          <w:rFonts w:asciiTheme="minorHAnsi" w:hAnsiTheme="minorHAnsi" w:cstheme="minorHAnsi"/>
          <w:sz w:val="24"/>
          <w:szCs w:val="24"/>
        </w:rPr>
        <w:t xml:space="preserve">    </w:t>
      </w:r>
      <w:r w:rsidR="00EE578C" w:rsidRPr="00FE60C7">
        <w:rPr>
          <w:rFonts w:asciiTheme="minorHAnsi" w:hAnsiTheme="minorHAnsi" w:cstheme="minorHAnsi"/>
          <w:sz w:val="24"/>
          <w:szCs w:val="24"/>
        </w:rPr>
        <w:t>I.</w:t>
      </w:r>
      <w:r w:rsidR="00EE578C" w:rsidRPr="00FE60C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="00EE578C" w:rsidRPr="000F5AA3">
        <w:rPr>
          <w:rFonts w:asciiTheme="minorHAnsi" w:hAnsiTheme="minorHAnsi" w:cstheme="minorHAnsi"/>
          <w:sz w:val="24"/>
          <w:szCs w:val="24"/>
        </w:rPr>
        <w:t>Welcome</w:t>
      </w:r>
      <w:r w:rsidR="00EE578C" w:rsidRPr="000F5AA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="00EE578C" w:rsidRPr="000F5AA3">
        <w:rPr>
          <w:rFonts w:asciiTheme="minorHAnsi" w:hAnsiTheme="minorHAnsi" w:cstheme="minorHAnsi"/>
          <w:sz w:val="24"/>
          <w:szCs w:val="24"/>
        </w:rPr>
        <w:t>and</w:t>
      </w:r>
      <w:r w:rsidR="00EE578C" w:rsidRPr="000F5AA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EE578C" w:rsidRPr="000F5AA3">
        <w:rPr>
          <w:rFonts w:asciiTheme="minorHAnsi" w:hAnsiTheme="minorHAnsi" w:cstheme="minorHAnsi"/>
          <w:sz w:val="24"/>
          <w:szCs w:val="24"/>
        </w:rPr>
        <w:t>Review</w:t>
      </w:r>
      <w:r w:rsidR="00EE578C" w:rsidRPr="000F5AA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="00EE578C" w:rsidRPr="000F5AA3">
        <w:rPr>
          <w:rFonts w:asciiTheme="minorHAnsi" w:hAnsiTheme="minorHAnsi" w:cstheme="minorHAnsi"/>
          <w:sz w:val="24"/>
          <w:szCs w:val="24"/>
        </w:rPr>
        <w:t>of</w:t>
      </w:r>
      <w:r w:rsidR="00EE578C" w:rsidRPr="000F5AA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="00EE578C" w:rsidRPr="000F5AA3">
        <w:rPr>
          <w:rFonts w:asciiTheme="minorHAnsi" w:hAnsiTheme="minorHAnsi" w:cstheme="minorHAnsi"/>
          <w:sz w:val="24"/>
          <w:szCs w:val="24"/>
        </w:rPr>
        <w:t>Agend</w:t>
      </w:r>
      <w:r w:rsidRPr="000F5AA3">
        <w:rPr>
          <w:rFonts w:asciiTheme="minorHAnsi" w:hAnsiTheme="minorHAnsi" w:cstheme="minorHAnsi"/>
          <w:sz w:val="24"/>
          <w:szCs w:val="24"/>
        </w:rPr>
        <w:t>a</w:t>
      </w:r>
      <w:r w:rsidR="00365F73" w:rsidRPr="000F5AA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8585F" w:rsidRPr="000F5AA3">
        <w:rPr>
          <w:rFonts w:asciiTheme="minorHAnsi" w:hAnsiTheme="minorHAnsi" w:cstheme="minorHAnsi"/>
          <w:sz w:val="24"/>
          <w:szCs w:val="24"/>
        </w:rPr>
        <w:t>Sundari</w:t>
      </w:r>
      <w:proofErr w:type="spellEnd"/>
      <w:r w:rsidR="00A8585F" w:rsidRPr="000F5AA3">
        <w:rPr>
          <w:rFonts w:asciiTheme="minorHAnsi" w:hAnsiTheme="minorHAnsi" w:cstheme="minorHAnsi"/>
          <w:sz w:val="24"/>
          <w:szCs w:val="24"/>
        </w:rPr>
        <w:t xml:space="preserve"> Mase, </w:t>
      </w:r>
      <w:r w:rsidR="005B0B24" w:rsidRPr="000F5AA3">
        <w:rPr>
          <w:rFonts w:asciiTheme="minorHAnsi" w:hAnsiTheme="minorHAnsi" w:cstheme="minorHAnsi"/>
          <w:sz w:val="24"/>
          <w:szCs w:val="24"/>
        </w:rPr>
        <w:t xml:space="preserve">MD, MPH, </w:t>
      </w:r>
      <w:r w:rsidR="00A8585F" w:rsidRPr="000F5AA3">
        <w:rPr>
          <w:rFonts w:asciiTheme="minorHAnsi" w:hAnsiTheme="minorHAnsi" w:cstheme="minorHAnsi"/>
          <w:sz w:val="24"/>
          <w:szCs w:val="24"/>
        </w:rPr>
        <w:t>CTCA President</w:t>
      </w:r>
      <w:r w:rsidR="005B0B24" w:rsidRPr="000F5AA3">
        <w:rPr>
          <w:rFonts w:asciiTheme="minorHAnsi" w:hAnsiTheme="minorHAnsi" w:cstheme="minorHAnsi"/>
          <w:sz w:val="24"/>
          <w:szCs w:val="24"/>
        </w:rPr>
        <w:t>-Elect</w:t>
      </w:r>
      <w:r w:rsidR="000F5AA3">
        <w:rPr>
          <w:rFonts w:asciiTheme="minorHAnsi" w:hAnsiTheme="minorHAnsi" w:cstheme="minorHAnsi"/>
          <w:sz w:val="24"/>
          <w:szCs w:val="24"/>
        </w:rPr>
        <w:t>,</w:t>
      </w:r>
      <w:r w:rsidR="001D3AA3" w:rsidRPr="000F5AA3">
        <w:rPr>
          <w:rFonts w:asciiTheme="minorHAnsi" w:hAnsiTheme="minorHAnsi" w:cstheme="minorHAnsi"/>
          <w:sz w:val="24"/>
          <w:szCs w:val="24"/>
        </w:rPr>
        <w:t xml:space="preserve"> Health Officer and TB Controller</w:t>
      </w:r>
      <w:r w:rsidR="000F5AA3">
        <w:rPr>
          <w:rFonts w:asciiTheme="minorHAnsi" w:hAnsiTheme="minorHAnsi" w:cstheme="minorHAnsi"/>
          <w:sz w:val="24"/>
          <w:szCs w:val="24"/>
        </w:rPr>
        <w:t xml:space="preserve">, </w:t>
      </w:r>
      <w:r w:rsidR="001D3AA3" w:rsidRPr="000F5AA3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County of Sonoma Department of Health Services, Public Health Division</w:t>
      </w:r>
    </w:p>
    <w:p w14:paraId="3924F9FA" w14:textId="560FE53D" w:rsidR="009C52F4" w:rsidRPr="000F5AA3" w:rsidRDefault="00DA09C8" w:rsidP="001D3AA3">
      <w:pPr>
        <w:pStyle w:val="BodyText"/>
        <w:tabs>
          <w:tab w:val="left" w:pos="810"/>
          <w:tab w:val="left" w:pos="990"/>
        </w:tabs>
        <w:spacing w:before="252" w:line="530" w:lineRule="auto"/>
        <w:ind w:left="450" w:right="540" w:hanging="450"/>
        <w:rPr>
          <w:rFonts w:asciiTheme="minorHAnsi" w:hAnsiTheme="minorHAnsi" w:cstheme="minorHAnsi"/>
          <w:spacing w:val="-19"/>
        </w:rPr>
      </w:pPr>
      <w:r w:rsidRPr="000F5AA3">
        <w:rPr>
          <w:rFonts w:asciiTheme="minorHAnsi" w:hAnsiTheme="minorHAnsi" w:cstheme="minorHAnsi"/>
        </w:rPr>
        <w:t>12:</w:t>
      </w:r>
      <w:r w:rsidR="00EE578C" w:rsidRPr="000F5AA3">
        <w:rPr>
          <w:rFonts w:asciiTheme="minorHAnsi" w:hAnsiTheme="minorHAnsi" w:cstheme="minorHAnsi"/>
        </w:rPr>
        <w:t>10</w:t>
      </w:r>
      <w:r w:rsidR="00233787" w:rsidRPr="000F5AA3">
        <w:rPr>
          <w:rFonts w:asciiTheme="minorHAnsi" w:hAnsiTheme="minorHAnsi" w:cstheme="minorHAnsi"/>
        </w:rPr>
        <w:tab/>
      </w:r>
      <w:r w:rsidR="00EE578C" w:rsidRPr="000F5AA3">
        <w:rPr>
          <w:rFonts w:asciiTheme="minorHAnsi" w:hAnsiTheme="minorHAnsi" w:cstheme="minorHAnsi"/>
        </w:rPr>
        <w:t>II.</w:t>
      </w:r>
      <w:r w:rsidR="00EE578C" w:rsidRPr="000F5AA3">
        <w:rPr>
          <w:rFonts w:asciiTheme="minorHAnsi" w:hAnsiTheme="minorHAnsi" w:cstheme="minorHAnsi"/>
          <w:spacing w:val="-19"/>
        </w:rPr>
        <w:t xml:space="preserve"> </w:t>
      </w:r>
      <w:r w:rsidR="009C52F4" w:rsidRPr="000F5AA3">
        <w:rPr>
          <w:rFonts w:asciiTheme="minorHAnsi" w:hAnsiTheme="minorHAnsi" w:cstheme="minorHAnsi"/>
          <w:spacing w:val="-19"/>
        </w:rPr>
        <w:t>Business Items:</w:t>
      </w:r>
    </w:p>
    <w:p w14:paraId="5EE8D3AF" w14:textId="632B8813" w:rsidR="00D750C4" w:rsidRPr="00FE60C7" w:rsidRDefault="00D750C4" w:rsidP="00C731EA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700"/>
        </w:tabs>
        <w:spacing w:before="17"/>
        <w:rPr>
          <w:rFonts w:asciiTheme="minorHAnsi" w:hAnsiTheme="minorHAnsi" w:cstheme="minorHAnsi"/>
          <w:sz w:val="24"/>
          <w:szCs w:val="24"/>
        </w:rPr>
      </w:pPr>
      <w:r w:rsidRPr="00FE60C7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Current EC</w:t>
      </w:r>
      <w:r w:rsidRPr="00FE60C7">
        <w:rPr>
          <w:rFonts w:asciiTheme="minorHAnsi" w:hAnsiTheme="minorHAnsi" w:cstheme="minorHAnsi"/>
          <w:color w:val="0000FF"/>
          <w:spacing w:val="-30"/>
          <w:sz w:val="24"/>
          <w:szCs w:val="24"/>
          <w:u w:val="single" w:color="0000FF"/>
        </w:rPr>
        <w:t xml:space="preserve"> </w:t>
      </w:r>
      <w:r w:rsidRPr="00FE60C7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Roster</w:t>
      </w:r>
    </w:p>
    <w:p w14:paraId="5ACFF080" w14:textId="3E0CCF13" w:rsidR="00D750C4" w:rsidRPr="00FE60C7" w:rsidRDefault="00D750C4" w:rsidP="00C731EA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700"/>
        </w:tabs>
        <w:spacing w:before="16"/>
        <w:rPr>
          <w:rFonts w:asciiTheme="minorHAnsi" w:hAnsiTheme="minorHAnsi" w:cstheme="minorHAnsi"/>
          <w:sz w:val="24"/>
          <w:szCs w:val="24"/>
        </w:rPr>
      </w:pPr>
      <w:r w:rsidRPr="00FE60C7">
        <w:rPr>
          <w:rFonts w:asciiTheme="minorHAnsi" w:hAnsiTheme="minorHAnsi" w:cstheme="minorHAnsi"/>
          <w:sz w:val="24"/>
          <w:szCs w:val="24"/>
        </w:rPr>
        <w:t>Vote:</w:t>
      </w:r>
      <w:r w:rsidRPr="00FE60C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E60C7">
        <w:rPr>
          <w:rFonts w:asciiTheme="minorHAnsi" w:hAnsiTheme="minorHAnsi" w:cstheme="minorHAnsi"/>
          <w:sz w:val="24"/>
          <w:szCs w:val="24"/>
        </w:rPr>
        <w:t>20</w:t>
      </w:r>
      <w:r w:rsidR="00D64083" w:rsidRPr="00FE60C7">
        <w:rPr>
          <w:rFonts w:asciiTheme="minorHAnsi" w:hAnsiTheme="minorHAnsi" w:cstheme="minorHAnsi"/>
          <w:sz w:val="24"/>
          <w:szCs w:val="24"/>
        </w:rPr>
        <w:t>20</w:t>
      </w:r>
      <w:r w:rsidRPr="00FE60C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E60C7">
        <w:rPr>
          <w:rFonts w:asciiTheme="minorHAnsi" w:hAnsiTheme="minorHAnsi" w:cstheme="minorHAnsi"/>
          <w:sz w:val="24"/>
          <w:szCs w:val="24"/>
        </w:rPr>
        <w:t>Fall</w:t>
      </w:r>
      <w:r w:rsidRPr="00FE60C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E60C7">
        <w:rPr>
          <w:rFonts w:asciiTheme="minorHAnsi" w:hAnsiTheme="minorHAnsi" w:cstheme="minorHAnsi"/>
          <w:sz w:val="24"/>
          <w:szCs w:val="24"/>
        </w:rPr>
        <w:t>TB</w:t>
      </w:r>
      <w:r w:rsidRPr="00FE60C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E60C7">
        <w:rPr>
          <w:rFonts w:asciiTheme="minorHAnsi" w:hAnsiTheme="minorHAnsi" w:cstheme="minorHAnsi"/>
          <w:sz w:val="24"/>
          <w:szCs w:val="24"/>
        </w:rPr>
        <w:t>Controllers</w:t>
      </w:r>
      <w:r w:rsidRPr="00FE60C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9C52F4" w:rsidRPr="00FE60C7">
        <w:rPr>
          <w:rFonts w:asciiTheme="minorHAnsi" w:hAnsiTheme="minorHAnsi" w:cstheme="minorHAnsi"/>
          <w:sz w:val="24"/>
          <w:szCs w:val="24"/>
        </w:rPr>
        <w:t>Meeting Draft Minutes</w:t>
      </w:r>
    </w:p>
    <w:p w14:paraId="5C0BA705" w14:textId="308E3690" w:rsidR="00035D85" w:rsidRPr="0094412A" w:rsidRDefault="00D750C4" w:rsidP="00C731EA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700"/>
        </w:tabs>
        <w:spacing w:before="16"/>
        <w:rPr>
          <w:rFonts w:asciiTheme="minorHAnsi" w:hAnsiTheme="minorHAnsi" w:cstheme="minorHAnsi"/>
          <w:sz w:val="24"/>
          <w:szCs w:val="24"/>
        </w:rPr>
      </w:pPr>
      <w:r w:rsidRPr="00FE60C7">
        <w:rPr>
          <w:rFonts w:asciiTheme="minorHAnsi" w:hAnsiTheme="minorHAnsi" w:cstheme="minorHAnsi"/>
          <w:w w:val="95"/>
          <w:sz w:val="24"/>
          <w:szCs w:val="24"/>
        </w:rPr>
        <w:t>Next</w:t>
      </w:r>
      <w:r w:rsidRPr="00FE60C7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FE60C7">
        <w:rPr>
          <w:rFonts w:asciiTheme="minorHAnsi" w:hAnsiTheme="minorHAnsi" w:cstheme="minorHAnsi"/>
          <w:w w:val="95"/>
          <w:sz w:val="24"/>
          <w:szCs w:val="24"/>
        </w:rPr>
        <w:t>Meeting:</w:t>
      </w:r>
      <w:r w:rsidRPr="00FE60C7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FE60C7">
        <w:rPr>
          <w:rFonts w:asciiTheme="minorHAnsi" w:hAnsiTheme="minorHAnsi" w:cstheme="minorHAnsi"/>
          <w:w w:val="95"/>
          <w:sz w:val="24"/>
          <w:szCs w:val="24"/>
        </w:rPr>
        <w:t>January</w:t>
      </w:r>
      <w:r w:rsidRPr="00FE60C7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FE60C7">
        <w:rPr>
          <w:rFonts w:asciiTheme="minorHAnsi" w:hAnsiTheme="minorHAnsi" w:cstheme="minorHAnsi"/>
          <w:w w:val="95"/>
          <w:sz w:val="24"/>
          <w:szCs w:val="24"/>
        </w:rPr>
        <w:t>2021</w:t>
      </w:r>
      <w:r w:rsidRPr="00FE60C7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FE60C7">
        <w:rPr>
          <w:rFonts w:asciiTheme="minorHAnsi" w:hAnsiTheme="minorHAnsi" w:cstheme="minorHAnsi"/>
          <w:w w:val="95"/>
          <w:sz w:val="24"/>
          <w:szCs w:val="24"/>
        </w:rPr>
        <w:t>All</w:t>
      </w:r>
      <w:r w:rsidRPr="00FE60C7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FE60C7">
        <w:rPr>
          <w:rFonts w:asciiTheme="minorHAnsi" w:hAnsiTheme="minorHAnsi" w:cstheme="minorHAnsi"/>
          <w:w w:val="95"/>
          <w:sz w:val="24"/>
          <w:szCs w:val="24"/>
        </w:rPr>
        <w:t>TB</w:t>
      </w:r>
      <w:r w:rsidRPr="00FE60C7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FE60C7">
        <w:rPr>
          <w:rFonts w:asciiTheme="minorHAnsi" w:hAnsiTheme="minorHAnsi" w:cstheme="minorHAnsi"/>
          <w:w w:val="95"/>
          <w:sz w:val="24"/>
          <w:szCs w:val="24"/>
        </w:rPr>
        <w:t>Controllers</w:t>
      </w:r>
      <w:r w:rsidRPr="00FE60C7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FE60C7">
        <w:rPr>
          <w:rFonts w:asciiTheme="minorHAnsi" w:hAnsiTheme="minorHAnsi" w:cstheme="minorHAnsi"/>
          <w:w w:val="95"/>
          <w:sz w:val="24"/>
          <w:szCs w:val="24"/>
        </w:rPr>
        <w:t>Call</w:t>
      </w:r>
    </w:p>
    <w:p w14:paraId="346EF45C" w14:textId="07DD8865" w:rsidR="0094412A" w:rsidRPr="00FE60C7" w:rsidRDefault="00A6179A" w:rsidP="00C731EA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700"/>
        </w:tabs>
        <w:spacing w:before="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>Guidelines Prioritization Discussion</w:t>
      </w:r>
    </w:p>
    <w:p w14:paraId="5C0BA706" w14:textId="77777777" w:rsidR="00035D85" w:rsidRPr="00FE60C7" w:rsidRDefault="00035D85" w:rsidP="00C731EA">
      <w:pPr>
        <w:pStyle w:val="BodyText"/>
        <w:tabs>
          <w:tab w:val="left" w:pos="810"/>
          <w:tab w:val="left" w:pos="990"/>
        </w:tabs>
        <w:spacing w:before="5"/>
        <w:ind w:left="450" w:hanging="450"/>
        <w:rPr>
          <w:rFonts w:asciiTheme="minorHAnsi" w:hAnsiTheme="minorHAnsi" w:cstheme="minorHAnsi"/>
        </w:rPr>
      </w:pPr>
    </w:p>
    <w:p w14:paraId="5C0BA709" w14:textId="1B8ADE3F" w:rsidR="00035D85" w:rsidRPr="00FE60C7" w:rsidRDefault="00EE578C" w:rsidP="00C731EA">
      <w:pPr>
        <w:pStyle w:val="BodyText"/>
        <w:tabs>
          <w:tab w:val="left" w:pos="810"/>
          <w:tab w:val="left" w:pos="990"/>
        </w:tabs>
        <w:spacing w:before="1"/>
        <w:ind w:left="450" w:hanging="450"/>
        <w:rPr>
          <w:rFonts w:asciiTheme="minorHAnsi" w:hAnsiTheme="minorHAnsi" w:cstheme="minorHAnsi"/>
        </w:rPr>
      </w:pPr>
      <w:r w:rsidRPr="00FE60C7">
        <w:rPr>
          <w:rFonts w:asciiTheme="minorHAnsi" w:hAnsiTheme="minorHAnsi" w:cstheme="minorHAnsi"/>
        </w:rPr>
        <w:t>1</w:t>
      </w:r>
      <w:r w:rsidR="009C52F4" w:rsidRPr="00FE60C7">
        <w:rPr>
          <w:rFonts w:asciiTheme="minorHAnsi" w:hAnsiTheme="minorHAnsi" w:cstheme="minorHAnsi"/>
        </w:rPr>
        <w:t>2</w:t>
      </w:r>
      <w:r w:rsidRPr="00FE60C7">
        <w:rPr>
          <w:rFonts w:asciiTheme="minorHAnsi" w:hAnsiTheme="minorHAnsi" w:cstheme="minorHAnsi"/>
        </w:rPr>
        <w:t>:</w:t>
      </w:r>
      <w:r w:rsidR="009C52F4" w:rsidRPr="00FE60C7">
        <w:rPr>
          <w:rFonts w:asciiTheme="minorHAnsi" w:hAnsiTheme="minorHAnsi" w:cstheme="minorHAnsi"/>
        </w:rPr>
        <w:t>3</w:t>
      </w:r>
      <w:r w:rsidRPr="00FE60C7">
        <w:rPr>
          <w:rFonts w:asciiTheme="minorHAnsi" w:hAnsiTheme="minorHAnsi" w:cstheme="minorHAnsi"/>
        </w:rPr>
        <w:t xml:space="preserve">0 </w:t>
      </w:r>
      <w:r w:rsidR="009C52F4" w:rsidRPr="00FE60C7">
        <w:rPr>
          <w:rFonts w:asciiTheme="minorHAnsi" w:hAnsiTheme="minorHAnsi" w:cstheme="minorHAnsi"/>
        </w:rPr>
        <w:tab/>
      </w:r>
      <w:r w:rsidRPr="00FE60C7">
        <w:rPr>
          <w:rFonts w:asciiTheme="minorHAnsi" w:hAnsiTheme="minorHAnsi" w:cstheme="minorHAnsi"/>
        </w:rPr>
        <w:t xml:space="preserve">III. </w:t>
      </w:r>
      <w:r w:rsidR="009C52F4" w:rsidRPr="00FE60C7">
        <w:rPr>
          <w:rFonts w:asciiTheme="minorHAnsi" w:hAnsiTheme="minorHAnsi" w:cstheme="minorHAnsi"/>
        </w:rPr>
        <w:t>TBCB Items</w:t>
      </w:r>
    </w:p>
    <w:p w14:paraId="1CD394B6" w14:textId="42823D0C" w:rsidR="00576EF7" w:rsidRPr="00FE60C7" w:rsidRDefault="007609CD" w:rsidP="00C731EA">
      <w:pPr>
        <w:widowControl/>
        <w:numPr>
          <w:ilvl w:val="0"/>
          <w:numId w:val="6"/>
        </w:numPr>
        <w:tabs>
          <w:tab w:val="left" w:pos="810"/>
          <w:tab w:val="left" w:pos="990"/>
        </w:tabs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New </w:t>
      </w:r>
      <w:r w:rsidR="00E14DD3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R</w:t>
      </w:r>
      <w:r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evised RVCT </w:t>
      </w:r>
      <w:r w:rsidR="00E14DD3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mplementation</w:t>
      </w:r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Pennan</w:t>
      </w:r>
      <w:proofErr w:type="spellEnd"/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Barry</w:t>
      </w:r>
      <w:r w:rsidR="00075B11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, MD, MPH</w:t>
      </w:r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</w:t>
      </w:r>
      <w:r w:rsidR="00543C06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15</w:t>
      </w:r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min</w:t>
      </w:r>
    </w:p>
    <w:p w14:paraId="7BFCDB69" w14:textId="357767A8" w:rsidR="00576EF7" w:rsidRPr="00FE60C7" w:rsidRDefault="00576EF7" w:rsidP="00C731EA">
      <w:pPr>
        <w:widowControl/>
        <w:numPr>
          <w:ilvl w:val="0"/>
          <w:numId w:val="6"/>
        </w:numPr>
        <w:tabs>
          <w:tab w:val="left" w:pos="810"/>
          <w:tab w:val="left" w:pos="990"/>
        </w:tabs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Equity and TB - </w:t>
      </w:r>
      <w:r w:rsidR="00E14DD3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quity </w:t>
      </w:r>
      <w:r w:rsidR="00E14DD3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nitiative</w:t>
      </w:r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Lisa </w:t>
      </w:r>
      <w:proofErr w:type="spellStart"/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Pascopella</w:t>
      </w:r>
      <w:proofErr w:type="spellEnd"/>
      <w:r w:rsidR="00075B11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, PhD</w:t>
      </w:r>
      <w:r w:rsidR="008D33F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, MPH</w:t>
      </w:r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</w:t>
      </w:r>
      <w:proofErr w:type="spellStart"/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Araxi</w:t>
      </w:r>
      <w:proofErr w:type="spellEnd"/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Polony</w:t>
      </w:r>
      <w:proofErr w:type="spellEnd"/>
      <w:r w:rsidR="00170502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, BA</w:t>
      </w:r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</w:t>
      </w:r>
      <w:r w:rsidR="00543C06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15</w:t>
      </w:r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min</w:t>
      </w:r>
    </w:p>
    <w:p w14:paraId="0EFBEF53" w14:textId="16F99669" w:rsidR="008E1B79" w:rsidRPr="00FB3137" w:rsidRDefault="00576EF7" w:rsidP="00904A8A">
      <w:pPr>
        <w:pStyle w:val="ListParagraph"/>
        <w:widowControl/>
        <w:numPr>
          <w:ilvl w:val="0"/>
          <w:numId w:val="6"/>
        </w:numPr>
        <w:tabs>
          <w:tab w:val="left" w:pos="810"/>
          <w:tab w:val="left" w:pos="990"/>
        </w:tabs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Revised </w:t>
      </w:r>
      <w:r w:rsidR="00E14DD3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R</w:t>
      </w:r>
      <w:r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esources and </w:t>
      </w:r>
      <w:r w:rsidR="00E14DD3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W</w:t>
      </w:r>
      <w:r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ebsite for </w:t>
      </w:r>
      <w:r w:rsidR="00A615CB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ivil </w:t>
      </w:r>
      <w:r w:rsidR="00A615CB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urgeons/</w:t>
      </w:r>
      <w:r w:rsidR="00A615CB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L</w:t>
      </w:r>
      <w:r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inkage to </w:t>
      </w:r>
      <w:r w:rsidR="00A615CB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are</w:t>
      </w:r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, Chris </w:t>
      </w:r>
      <w:proofErr w:type="spellStart"/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Keh</w:t>
      </w:r>
      <w:proofErr w:type="spellEnd"/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="00075B11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MD, </w:t>
      </w:r>
      <w:proofErr w:type="spellStart"/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Seka</w:t>
      </w:r>
      <w:r w:rsidR="00025F8C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y</w:t>
      </w:r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proofErr w:type="spellEnd"/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Smarr</w:t>
      </w:r>
      <w:proofErr w:type="spellEnd"/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86799E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BS, and</w:t>
      </w:r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LeiAnn</w:t>
      </w:r>
      <w:proofErr w:type="spellEnd"/>
      <w:r w:rsidR="0031550C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31550C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Keut</w:t>
      </w:r>
      <w:r w:rsidR="001002CF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h</w:t>
      </w:r>
      <w:proofErr w:type="spellEnd"/>
      <w:r w:rsidR="0086799E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>, MPH</w:t>
      </w:r>
      <w:r w:rsidR="00C731EA" w:rsidRPr="00FE60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- 15 min</w:t>
      </w:r>
    </w:p>
    <w:p w14:paraId="04830E4A" w14:textId="73156611" w:rsidR="00904A8A" w:rsidRPr="000F5AA3" w:rsidRDefault="00904A8A" w:rsidP="00AA56B2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1</w:t>
      </w:r>
      <w:r w:rsidR="00D66F25">
        <w:rPr>
          <w:rFonts w:asciiTheme="minorHAnsi" w:eastAsia="Times New Roman" w:hAnsiTheme="minorHAnsi" w:cstheme="minorHAnsi"/>
          <w:color w:val="000000"/>
          <w:sz w:val="24"/>
          <w:szCs w:val="24"/>
        </w:rPr>
        <w:t>:15</w:t>
      </w:r>
      <w:r w:rsidR="00543C0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</w:t>
      </w:r>
      <w:proofErr w:type="spellStart"/>
      <w:r w:rsidR="00AA56B2" w:rsidRPr="000F5AA3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CureTB</w:t>
      </w:r>
      <w:proofErr w:type="spellEnd"/>
      <w:r w:rsidR="00AA56B2" w:rsidRPr="000F5AA3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Database System, </w:t>
      </w:r>
      <w:r w:rsidR="00AA56B2" w:rsidRPr="000F5AA3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Carlo Vera</w:t>
      </w:r>
      <w:r w:rsidR="00FB3137" w:rsidRPr="000F5AA3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MD, </w:t>
      </w:r>
      <w:proofErr w:type="spellStart"/>
      <w:r w:rsidR="00EA0C4E" w:rsidRPr="000F5AA3">
        <w:rPr>
          <w:rFonts w:asciiTheme="minorHAnsi" w:eastAsia="Times New Roman" w:hAnsiTheme="minorHAnsi" w:cstheme="minorHAnsi"/>
          <w:color w:val="000000"/>
          <w:sz w:val="24"/>
          <w:szCs w:val="24"/>
        </w:rPr>
        <w:t>CureTB</w:t>
      </w:r>
      <w:proofErr w:type="spellEnd"/>
      <w:r w:rsidR="00EA0C4E" w:rsidRPr="000F5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Coordinator, </w:t>
      </w:r>
      <w:r w:rsidR="00EA0C4E" w:rsidRPr="00EA0C4E">
        <w:rPr>
          <w:rFonts w:asciiTheme="minorHAnsi" w:eastAsia="Times New Roman" w:hAnsiTheme="minorHAnsi" w:cstheme="minorHAnsi"/>
          <w:color w:val="000000"/>
          <w:sz w:val="24"/>
          <w:szCs w:val="24"/>
        </w:rPr>
        <w:t>CDC/DGMQ/US-Mexico Unit</w:t>
      </w:r>
    </w:p>
    <w:p w14:paraId="4FAD548A" w14:textId="1B0C6FF3" w:rsidR="00BE57D2" w:rsidRPr="000F5AA3" w:rsidRDefault="00BE57D2" w:rsidP="00BE57D2">
      <w:pPr>
        <w:widowControl/>
        <w:tabs>
          <w:tab w:val="left" w:pos="810"/>
          <w:tab w:val="left" w:pos="990"/>
        </w:tabs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F5AA3">
        <w:rPr>
          <w:rFonts w:asciiTheme="minorHAnsi" w:eastAsia="Times New Roman" w:hAnsiTheme="minorHAnsi" w:cstheme="minorHAnsi"/>
          <w:color w:val="000000"/>
          <w:sz w:val="24"/>
          <w:szCs w:val="24"/>
        </w:rPr>
        <w:t>1:</w:t>
      </w:r>
      <w:r w:rsidR="00D66F25" w:rsidRPr="000F5AA3">
        <w:rPr>
          <w:rFonts w:asciiTheme="minorHAnsi" w:eastAsia="Times New Roman" w:hAnsiTheme="minorHAnsi" w:cstheme="minorHAnsi"/>
          <w:color w:val="000000"/>
          <w:sz w:val="24"/>
          <w:szCs w:val="24"/>
        </w:rPr>
        <w:t>30</w:t>
      </w:r>
      <w:r w:rsidRPr="000F5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Open Discussion</w:t>
      </w:r>
    </w:p>
    <w:p w14:paraId="5C0BA70F" w14:textId="405817C2" w:rsidR="00035D85" w:rsidRPr="000F5AA3" w:rsidRDefault="00DA09C8" w:rsidP="00C731EA">
      <w:pPr>
        <w:tabs>
          <w:tab w:val="left" w:pos="810"/>
          <w:tab w:val="left" w:pos="990"/>
          <w:tab w:val="left" w:pos="1396"/>
          <w:tab w:val="left" w:pos="1440"/>
          <w:tab w:val="left" w:pos="1700"/>
        </w:tabs>
        <w:spacing w:before="17" w:line="508" w:lineRule="auto"/>
        <w:ind w:right="3311"/>
        <w:rPr>
          <w:rFonts w:asciiTheme="minorHAnsi" w:hAnsiTheme="minorHAnsi" w:cstheme="minorHAnsi"/>
          <w:sz w:val="24"/>
          <w:szCs w:val="24"/>
        </w:rPr>
      </w:pPr>
      <w:r w:rsidRPr="000F5AA3">
        <w:rPr>
          <w:rFonts w:asciiTheme="minorHAnsi" w:hAnsiTheme="minorHAnsi" w:cstheme="minorHAnsi"/>
          <w:sz w:val="24"/>
          <w:szCs w:val="24"/>
        </w:rPr>
        <w:t>2</w:t>
      </w:r>
      <w:r w:rsidR="00EE578C" w:rsidRPr="000F5AA3">
        <w:rPr>
          <w:rFonts w:asciiTheme="minorHAnsi" w:hAnsiTheme="minorHAnsi" w:cstheme="minorHAnsi"/>
          <w:sz w:val="24"/>
          <w:szCs w:val="24"/>
        </w:rPr>
        <w:t>:00</w:t>
      </w:r>
      <w:r w:rsidR="0079376C" w:rsidRPr="000F5AA3">
        <w:rPr>
          <w:rFonts w:asciiTheme="minorHAnsi" w:hAnsiTheme="minorHAnsi" w:cstheme="minorHAnsi"/>
          <w:sz w:val="24"/>
          <w:szCs w:val="24"/>
        </w:rPr>
        <w:t xml:space="preserve">     </w:t>
      </w:r>
      <w:r w:rsidR="00EE578C" w:rsidRPr="000F5AA3">
        <w:rPr>
          <w:rFonts w:asciiTheme="minorHAnsi" w:hAnsiTheme="minorHAnsi" w:cstheme="minorHAnsi"/>
          <w:sz w:val="24"/>
          <w:szCs w:val="24"/>
        </w:rPr>
        <w:t>Adjourn</w:t>
      </w:r>
    </w:p>
    <w:sectPr w:rsidR="00035D85" w:rsidRPr="000F5AA3" w:rsidSect="00C731EA">
      <w:type w:val="continuous"/>
      <w:pgSz w:w="12240" w:h="15840"/>
      <w:pgMar w:top="520" w:right="620" w:bottom="280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AA6"/>
    <w:multiLevelType w:val="hybridMultilevel"/>
    <w:tmpl w:val="78E0C056"/>
    <w:lvl w:ilvl="0" w:tplc="52FAB906">
      <w:start w:val="1"/>
      <w:numFmt w:val="decimal"/>
      <w:lvlText w:val="%1."/>
      <w:lvlJc w:val="left"/>
      <w:pPr>
        <w:ind w:left="1699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A608EB8C">
      <w:start w:val="1"/>
      <w:numFmt w:val="lowerLetter"/>
      <w:lvlText w:val="%2."/>
      <w:lvlJc w:val="left"/>
      <w:pPr>
        <w:ind w:left="2419" w:hanging="360"/>
      </w:pPr>
      <w:rPr>
        <w:rFonts w:ascii="Arial" w:eastAsia="Arial" w:hAnsi="Arial" w:cs="Arial" w:hint="default"/>
        <w:w w:val="87"/>
        <w:sz w:val="24"/>
        <w:szCs w:val="24"/>
      </w:rPr>
    </w:lvl>
    <w:lvl w:ilvl="2" w:tplc="09742512">
      <w:start w:val="1"/>
      <w:numFmt w:val="lowerRoman"/>
      <w:lvlText w:val="%3."/>
      <w:lvlJc w:val="left"/>
      <w:pPr>
        <w:ind w:left="3139" w:hanging="296"/>
        <w:jc w:val="right"/>
      </w:pPr>
      <w:rPr>
        <w:rFonts w:ascii="Arial" w:eastAsia="Arial" w:hAnsi="Arial" w:cs="Arial" w:hint="default"/>
        <w:w w:val="96"/>
        <w:sz w:val="24"/>
        <w:szCs w:val="24"/>
      </w:rPr>
    </w:lvl>
    <w:lvl w:ilvl="3" w:tplc="8362BFA8">
      <w:numFmt w:val="bullet"/>
      <w:lvlText w:val="•"/>
      <w:lvlJc w:val="left"/>
      <w:pPr>
        <w:ind w:left="3985" w:hanging="296"/>
      </w:pPr>
      <w:rPr>
        <w:rFonts w:hint="default"/>
      </w:rPr>
    </w:lvl>
    <w:lvl w:ilvl="4" w:tplc="4B8469BC">
      <w:numFmt w:val="bullet"/>
      <w:lvlText w:val="•"/>
      <w:lvlJc w:val="left"/>
      <w:pPr>
        <w:ind w:left="4830" w:hanging="296"/>
      </w:pPr>
      <w:rPr>
        <w:rFonts w:hint="default"/>
      </w:rPr>
    </w:lvl>
    <w:lvl w:ilvl="5" w:tplc="D9122202">
      <w:numFmt w:val="bullet"/>
      <w:lvlText w:val="•"/>
      <w:lvlJc w:val="left"/>
      <w:pPr>
        <w:ind w:left="5675" w:hanging="296"/>
      </w:pPr>
      <w:rPr>
        <w:rFonts w:hint="default"/>
      </w:rPr>
    </w:lvl>
    <w:lvl w:ilvl="6" w:tplc="23CA518E">
      <w:numFmt w:val="bullet"/>
      <w:lvlText w:val="•"/>
      <w:lvlJc w:val="left"/>
      <w:pPr>
        <w:ind w:left="6520" w:hanging="296"/>
      </w:pPr>
      <w:rPr>
        <w:rFonts w:hint="default"/>
      </w:rPr>
    </w:lvl>
    <w:lvl w:ilvl="7" w:tplc="0D16827C">
      <w:numFmt w:val="bullet"/>
      <w:lvlText w:val="•"/>
      <w:lvlJc w:val="left"/>
      <w:pPr>
        <w:ind w:left="7365" w:hanging="296"/>
      </w:pPr>
      <w:rPr>
        <w:rFonts w:hint="default"/>
      </w:rPr>
    </w:lvl>
    <w:lvl w:ilvl="8" w:tplc="4DFC3BD8">
      <w:numFmt w:val="bullet"/>
      <w:lvlText w:val="•"/>
      <w:lvlJc w:val="left"/>
      <w:pPr>
        <w:ind w:left="8210" w:hanging="296"/>
      </w:pPr>
      <w:rPr>
        <w:rFonts w:hint="default"/>
      </w:rPr>
    </w:lvl>
  </w:abstractNum>
  <w:abstractNum w:abstractNumId="1" w15:restartNumberingAfterBreak="0">
    <w:nsid w:val="170145DE"/>
    <w:multiLevelType w:val="multilevel"/>
    <w:tmpl w:val="CAF24126"/>
    <w:lvl w:ilvl="0">
      <w:start w:val="1"/>
      <w:numFmt w:val="upperLetter"/>
      <w:lvlText w:val="%1."/>
      <w:lvlJc w:val="left"/>
      <w:pPr>
        <w:ind w:left="1350" w:hanging="360"/>
      </w:pPr>
    </w:lvl>
    <w:lvl w:ilvl="1">
      <w:start w:val="1"/>
      <w:numFmt w:val="upperLetter"/>
      <w:lvlText w:val="%2."/>
      <w:lvlJc w:val="left"/>
      <w:pPr>
        <w:tabs>
          <w:tab w:val="num" w:pos="2170"/>
        </w:tabs>
        <w:ind w:left="217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890"/>
        </w:tabs>
        <w:ind w:left="2890" w:hanging="360"/>
      </w:pPr>
    </w:lvl>
    <w:lvl w:ilvl="3" w:tentative="1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</w:lvl>
    <w:lvl w:ilvl="4" w:tentative="1">
      <w:start w:val="1"/>
      <w:numFmt w:val="decimal"/>
      <w:lvlText w:val="%5."/>
      <w:lvlJc w:val="left"/>
      <w:pPr>
        <w:tabs>
          <w:tab w:val="num" w:pos="4330"/>
        </w:tabs>
        <w:ind w:left="4330" w:hanging="360"/>
      </w:pPr>
    </w:lvl>
    <w:lvl w:ilvl="5" w:tentative="1">
      <w:start w:val="1"/>
      <w:numFmt w:val="decimal"/>
      <w:lvlText w:val="%6."/>
      <w:lvlJc w:val="left"/>
      <w:pPr>
        <w:tabs>
          <w:tab w:val="num" w:pos="5050"/>
        </w:tabs>
        <w:ind w:left="5050" w:hanging="360"/>
      </w:pPr>
    </w:lvl>
    <w:lvl w:ilvl="6" w:tentative="1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entative="1">
      <w:start w:val="1"/>
      <w:numFmt w:val="decimal"/>
      <w:lvlText w:val="%8."/>
      <w:lvlJc w:val="left"/>
      <w:pPr>
        <w:tabs>
          <w:tab w:val="num" w:pos="6490"/>
        </w:tabs>
        <w:ind w:left="6490" w:hanging="360"/>
      </w:pPr>
    </w:lvl>
    <w:lvl w:ilvl="8" w:tentative="1">
      <w:start w:val="1"/>
      <w:numFmt w:val="decimal"/>
      <w:lvlText w:val="%9."/>
      <w:lvlJc w:val="left"/>
      <w:pPr>
        <w:tabs>
          <w:tab w:val="num" w:pos="7210"/>
        </w:tabs>
        <w:ind w:left="7210" w:hanging="360"/>
      </w:pPr>
    </w:lvl>
  </w:abstractNum>
  <w:abstractNum w:abstractNumId="2" w15:restartNumberingAfterBreak="0">
    <w:nsid w:val="460F01F6"/>
    <w:multiLevelType w:val="hybridMultilevel"/>
    <w:tmpl w:val="D936904C"/>
    <w:lvl w:ilvl="0" w:tplc="5DE6D8BE">
      <w:start w:val="1"/>
      <w:numFmt w:val="upperLetter"/>
      <w:lvlText w:val="%1."/>
      <w:lvlJc w:val="left"/>
      <w:pPr>
        <w:ind w:left="3949" w:hanging="360"/>
      </w:pPr>
      <w:rPr>
        <w:rFonts w:ascii="Arial" w:eastAsia="Arial" w:hAnsi="Arial" w:cs="Arial" w:hint="default"/>
        <w:w w:val="87"/>
        <w:sz w:val="24"/>
        <w:szCs w:val="24"/>
      </w:rPr>
    </w:lvl>
    <w:lvl w:ilvl="1" w:tplc="A6020B50">
      <w:numFmt w:val="bullet"/>
      <w:lvlText w:val="•"/>
      <w:lvlJc w:val="left"/>
      <w:pPr>
        <w:ind w:left="4770" w:hanging="360"/>
      </w:pPr>
      <w:rPr>
        <w:rFonts w:hint="default"/>
      </w:rPr>
    </w:lvl>
    <w:lvl w:ilvl="2" w:tplc="516E4DBE">
      <w:numFmt w:val="bullet"/>
      <w:lvlText w:val="•"/>
      <w:lvlJc w:val="left"/>
      <w:pPr>
        <w:ind w:left="5590" w:hanging="360"/>
      </w:pPr>
      <w:rPr>
        <w:rFonts w:hint="default"/>
      </w:rPr>
    </w:lvl>
    <w:lvl w:ilvl="3" w:tplc="085C2AB8">
      <w:numFmt w:val="bullet"/>
      <w:lvlText w:val="•"/>
      <w:lvlJc w:val="left"/>
      <w:pPr>
        <w:ind w:left="6410" w:hanging="360"/>
      </w:pPr>
      <w:rPr>
        <w:rFonts w:hint="default"/>
      </w:rPr>
    </w:lvl>
    <w:lvl w:ilvl="4" w:tplc="64629E98">
      <w:numFmt w:val="bullet"/>
      <w:lvlText w:val="•"/>
      <w:lvlJc w:val="left"/>
      <w:pPr>
        <w:ind w:left="7230" w:hanging="360"/>
      </w:pPr>
      <w:rPr>
        <w:rFonts w:hint="default"/>
      </w:rPr>
    </w:lvl>
    <w:lvl w:ilvl="5" w:tplc="9EAE243A">
      <w:numFmt w:val="bullet"/>
      <w:lvlText w:val="•"/>
      <w:lvlJc w:val="left"/>
      <w:pPr>
        <w:ind w:left="8050" w:hanging="360"/>
      </w:pPr>
      <w:rPr>
        <w:rFonts w:hint="default"/>
      </w:rPr>
    </w:lvl>
    <w:lvl w:ilvl="6" w:tplc="0E005918">
      <w:numFmt w:val="bullet"/>
      <w:lvlText w:val="•"/>
      <w:lvlJc w:val="left"/>
      <w:pPr>
        <w:ind w:left="8870" w:hanging="360"/>
      </w:pPr>
      <w:rPr>
        <w:rFonts w:hint="default"/>
      </w:rPr>
    </w:lvl>
    <w:lvl w:ilvl="7" w:tplc="60F2B2D0">
      <w:numFmt w:val="bullet"/>
      <w:lvlText w:val="•"/>
      <w:lvlJc w:val="left"/>
      <w:pPr>
        <w:ind w:left="9690" w:hanging="360"/>
      </w:pPr>
      <w:rPr>
        <w:rFonts w:hint="default"/>
      </w:rPr>
    </w:lvl>
    <w:lvl w:ilvl="8" w:tplc="6F9E6C52">
      <w:numFmt w:val="bullet"/>
      <w:lvlText w:val="•"/>
      <w:lvlJc w:val="left"/>
      <w:pPr>
        <w:ind w:left="10510" w:hanging="360"/>
      </w:pPr>
      <w:rPr>
        <w:rFonts w:hint="default"/>
      </w:rPr>
    </w:lvl>
  </w:abstractNum>
  <w:abstractNum w:abstractNumId="3" w15:restartNumberingAfterBreak="0">
    <w:nsid w:val="4BD02543"/>
    <w:multiLevelType w:val="multilevel"/>
    <w:tmpl w:val="6C4C1C4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662F73F5"/>
    <w:multiLevelType w:val="hybridMultilevel"/>
    <w:tmpl w:val="80F4B7DE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  <w:w w:val="87"/>
        <w:sz w:val="24"/>
        <w:szCs w:val="24"/>
      </w:rPr>
    </w:lvl>
    <w:lvl w:ilvl="1" w:tplc="A6020B50">
      <w:numFmt w:val="bullet"/>
      <w:lvlText w:val="•"/>
      <w:lvlJc w:val="left"/>
      <w:pPr>
        <w:ind w:left="2171" w:hanging="360"/>
      </w:pPr>
      <w:rPr>
        <w:rFonts w:hint="default"/>
      </w:rPr>
    </w:lvl>
    <w:lvl w:ilvl="2" w:tplc="516E4DBE"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085C2AB8"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64629E98"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9EAE243A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0E005918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60F2B2D0">
      <w:numFmt w:val="bullet"/>
      <w:lvlText w:val="•"/>
      <w:lvlJc w:val="left"/>
      <w:pPr>
        <w:ind w:left="7091" w:hanging="360"/>
      </w:pPr>
      <w:rPr>
        <w:rFonts w:hint="default"/>
      </w:rPr>
    </w:lvl>
    <w:lvl w:ilvl="8" w:tplc="6F9E6C52"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5" w15:restartNumberingAfterBreak="0">
    <w:nsid w:val="769B7B25"/>
    <w:multiLevelType w:val="hybridMultilevel"/>
    <w:tmpl w:val="21DEB6E0"/>
    <w:lvl w:ilvl="0" w:tplc="1CE4CC26">
      <w:start w:val="1"/>
      <w:numFmt w:val="upperLetter"/>
      <w:lvlText w:val="%1."/>
      <w:lvlJc w:val="left"/>
      <w:pPr>
        <w:ind w:left="1699" w:hanging="360"/>
      </w:pPr>
      <w:rPr>
        <w:rFonts w:ascii="Arial" w:eastAsia="Arial" w:hAnsi="Arial" w:cs="Arial" w:hint="default"/>
        <w:w w:val="87"/>
        <w:sz w:val="24"/>
        <w:szCs w:val="24"/>
      </w:rPr>
    </w:lvl>
    <w:lvl w:ilvl="1" w:tplc="43A6A12C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923CB622"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B104564A">
      <w:numFmt w:val="bullet"/>
      <w:lvlText w:val="•"/>
      <w:lvlJc w:val="left"/>
      <w:pPr>
        <w:ind w:left="4160" w:hanging="360"/>
      </w:pPr>
      <w:rPr>
        <w:rFonts w:hint="default"/>
      </w:rPr>
    </w:lvl>
    <w:lvl w:ilvl="4" w:tplc="A626A106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E940BA9E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EE40B1D2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798458E2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4DB23358">
      <w:numFmt w:val="bullet"/>
      <w:lvlText w:val="•"/>
      <w:lvlJc w:val="left"/>
      <w:pPr>
        <w:ind w:left="82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85"/>
    <w:rsid w:val="00011E31"/>
    <w:rsid w:val="00025F8C"/>
    <w:rsid w:val="00035D85"/>
    <w:rsid w:val="00075B11"/>
    <w:rsid w:val="000F5AA3"/>
    <w:rsid w:val="001002CF"/>
    <w:rsid w:val="00170502"/>
    <w:rsid w:val="001C3728"/>
    <w:rsid w:val="001C7711"/>
    <w:rsid w:val="001D3AA3"/>
    <w:rsid w:val="00233787"/>
    <w:rsid w:val="0031550C"/>
    <w:rsid w:val="00365F73"/>
    <w:rsid w:val="004B62D0"/>
    <w:rsid w:val="00543C06"/>
    <w:rsid w:val="00576EF7"/>
    <w:rsid w:val="005B0B24"/>
    <w:rsid w:val="006B0381"/>
    <w:rsid w:val="006F1D4A"/>
    <w:rsid w:val="007609CD"/>
    <w:rsid w:val="0079376C"/>
    <w:rsid w:val="0086799E"/>
    <w:rsid w:val="008D33FA"/>
    <w:rsid w:val="008E1B79"/>
    <w:rsid w:val="008F1DC2"/>
    <w:rsid w:val="00904A8A"/>
    <w:rsid w:val="0094412A"/>
    <w:rsid w:val="009C52F4"/>
    <w:rsid w:val="00A26FCD"/>
    <w:rsid w:val="00A615CB"/>
    <w:rsid w:val="00A6179A"/>
    <w:rsid w:val="00A61B15"/>
    <w:rsid w:val="00A8585F"/>
    <w:rsid w:val="00AA56B2"/>
    <w:rsid w:val="00BE0E08"/>
    <w:rsid w:val="00BE57D2"/>
    <w:rsid w:val="00C42C8E"/>
    <w:rsid w:val="00C731EA"/>
    <w:rsid w:val="00D64083"/>
    <w:rsid w:val="00D66F25"/>
    <w:rsid w:val="00D750C4"/>
    <w:rsid w:val="00DA09C8"/>
    <w:rsid w:val="00E108A7"/>
    <w:rsid w:val="00E14DD3"/>
    <w:rsid w:val="00E761E4"/>
    <w:rsid w:val="00EA0C4E"/>
    <w:rsid w:val="00EE578C"/>
    <w:rsid w:val="00FB3137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BA6F2"/>
  <w15:docId w15:val="{11B460C5-CD0A-2B49-AB9D-3479F31D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419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24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E1B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Fall 2020 TB Controller Mtg Agenda.docx</dc:title>
  <cp:lastModifiedBy>Judith Thigpen</cp:lastModifiedBy>
  <cp:revision>2</cp:revision>
  <dcterms:created xsi:type="dcterms:W3CDTF">2021-11-19T16:34:00Z</dcterms:created>
  <dcterms:modified xsi:type="dcterms:W3CDTF">2021-11-19T16:34:00Z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</Properties>
</file>