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A597D" w14:textId="384D49E6" w:rsidR="00AE5457" w:rsidRPr="005A7663" w:rsidRDefault="005A7663" w:rsidP="005A7663">
      <w:pPr>
        <w:pStyle w:val="NormalWeb"/>
        <w:jc w:val="center"/>
        <w:rPr>
          <w:rFonts w:asciiTheme="minorHAnsi" w:hAnsiTheme="minorHAnsi" w:cstheme="minorHAnsi"/>
          <w:color w:val="000000"/>
        </w:rPr>
      </w:pPr>
      <w:r>
        <w:rPr>
          <w:noProof/>
          <w:sz w:val="20"/>
        </w:rPr>
        <w:drawing>
          <wp:inline distT="0" distB="0" distL="0" distR="0" wp14:anchorId="372F375B" wp14:editId="296B5FEC">
            <wp:extent cx="2797843" cy="1013012"/>
            <wp:effectExtent l="0" t="0" r="0" b="3175"/>
            <wp:docPr id="1608316387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970082" name="Picture 1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625" cy="102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1D744" w14:textId="21C79C44" w:rsidR="00F66FC1" w:rsidRPr="001B13AD" w:rsidRDefault="00C81F04" w:rsidP="00C81F04">
      <w:pPr>
        <w:pStyle w:val="NormalWeb"/>
        <w:rPr>
          <w:rStyle w:val="Strong"/>
          <w:rFonts w:asciiTheme="minorHAnsi" w:hAnsiTheme="minorHAnsi" w:cstheme="minorHAnsi"/>
          <w:b w:val="0"/>
          <w:bCs w:val="0"/>
          <w:color w:val="05445E"/>
          <w:spacing w:val="11"/>
          <w:bdr w:val="none" w:sz="0" w:space="0" w:color="auto" w:frame="1"/>
        </w:rPr>
      </w:pPr>
      <w:r w:rsidRPr="001B13AD">
        <w:rPr>
          <w:rStyle w:val="Strong"/>
          <w:rFonts w:asciiTheme="minorHAnsi" w:hAnsiTheme="minorHAnsi" w:cstheme="minorHAnsi"/>
          <w:b w:val="0"/>
          <w:bCs w:val="0"/>
          <w:color w:val="05445E"/>
          <w:spacing w:val="11"/>
          <w:bdr w:val="none" w:sz="0" w:space="0" w:color="auto" w:frame="1"/>
        </w:rPr>
        <w:t>Pre-regist</w:t>
      </w:r>
      <w:r w:rsidR="004A4B1D">
        <w:rPr>
          <w:rStyle w:val="Strong"/>
          <w:rFonts w:asciiTheme="minorHAnsi" w:hAnsiTheme="minorHAnsi" w:cstheme="minorHAnsi"/>
          <w:b w:val="0"/>
          <w:bCs w:val="0"/>
          <w:color w:val="05445E"/>
          <w:spacing w:val="11"/>
          <w:bdr w:val="none" w:sz="0" w:space="0" w:color="auto" w:frame="1"/>
        </w:rPr>
        <w:t>er by</w:t>
      </w:r>
      <w:r w:rsidR="00B23393">
        <w:rPr>
          <w:rStyle w:val="Strong"/>
          <w:rFonts w:asciiTheme="minorHAnsi" w:hAnsiTheme="minorHAnsi" w:cstheme="minorHAnsi"/>
          <w:b w:val="0"/>
          <w:bCs w:val="0"/>
          <w:color w:val="05445E"/>
          <w:spacing w:val="11"/>
          <w:bdr w:val="none" w:sz="0" w:space="0" w:color="auto" w:frame="1"/>
        </w:rPr>
        <w:t xml:space="preserve"> 3/10</w:t>
      </w:r>
      <w:r w:rsidR="004A4B1D">
        <w:rPr>
          <w:rStyle w:val="Strong"/>
          <w:rFonts w:asciiTheme="minorHAnsi" w:hAnsiTheme="minorHAnsi" w:cstheme="minorHAnsi"/>
          <w:b w:val="0"/>
          <w:bCs w:val="0"/>
          <w:color w:val="05445E"/>
          <w:spacing w:val="11"/>
          <w:bdr w:val="none" w:sz="0" w:space="0" w:color="auto" w:frame="1"/>
        </w:rPr>
        <w:t>/25</w:t>
      </w:r>
      <w:r w:rsidR="00D0656A" w:rsidRPr="001B13AD">
        <w:rPr>
          <w:rStyle w:val="Strong"/>
          <w:rFonts w:asciiTheme="minorHAnsi" w:hAnsiTheme="minorHAnsi" w:cstheme="minorHAnsi"/>
          <w:b w:val="0"/>
          <w:bCs w:val="0"/>
          <w:color w:val="05445E"/>
          <w:spacing w:val="11"/>
          <w:bdr w:val="none" w:sz="0" w:space="0" w:color="auto" w:frame="1"/>
        </w:rPr>
        <w:t xml:space="preserve"> to attend i</w:t>
      </w:r>
      <w:r w:rsidR="00F66FC1" w:rsidRPr="001B13AD">
        <w:rPr>
          <w:rStyle w:val="Strong"/>
          <w:rFonts w:asciiTheme="minorHAnsi" w:hAnsiTheme="minorHAnsi" w:cstheme="minorHAnsi"/>
          <w:b w:val="0"/>
          <w:bCs w:val="0"/>
          <w:color w:val="05445E"/>
          <w:spacing w:val="11"/>
          <w:bdr w:val="none" w:sz="0" w:space="0" w:color="auto" w:frame="1"/>
        </w:rPr>
        <w:t>n person ($75</w:t>
      </w:r>
      <w:r w:rsidR="00D0656A" w:rsidRPr="001B13AD">
        <w:rPr>
          <w:rStyle w:val="Strong"/>
          <w:rFonts w:asciiTheme="minorHAnsi" w:hAnsiTheme="minorHAnsi" w:cstheme="minorHAnsi"/>
          <w:b w:val="0"/>
          <w:bCs w:val="0"/>
          <w:color w:val="05445E"/>
          <w:spacing w:val="11"/>
          <w:bdr w:val="none" w:sz="0" w:space="0" w:color="auto" w:frame="1"/>
        </w:rPr>
        <w:t xml:space="preserve">) </w:t>
      </w:r>
      <w:r w:rsidR="00B23393">
        <w:rPr>
          <w:rStyle w:val="Strong"/>
          <w:rFonts w:asciiTheme="minorHAnsi" w:hAnsiTheme="minorHAnsi" w:cstheme="minorHAnsi"/>
          <w:b w:val="0"/>
          <w:bCs w:val="0"/>
          <w:color w:val="05445E"/>
          <w:spacing w:val="11"/>
          <w:bdr w:val="none" w:sz="0" w:space="0" w:color="auto" w:frame="1"/>
        </w:rPr>
        <w:t xml:space="preserve">at </w:t>
      </w:r>
      <w:r w:rsidR="00F66FC1" w:rsidRPr="00B23393">
        <w:rPr>
          <w:rFonts w:asciiTheme="minorHAnsi" w:hAnsiTheme="minorHAnsi" w:cstheme="minorHAnsi"/>
          <w:spacing w:val="-2"/>
        </w:rPr>
        <w:t xml:space="preserve">2240 E. Gonzales Rd Suite 200, Oxnard, </w:t>
      </w:r>
      <w:proofErr w:type="gramStart"/>
      <w:r w:rsidR="00F66FC1" w:rsidRPr="00B23393">
        <w:rPr>
          <w:rFonts w:asciiTheme="minorHAnsi" w:hAnsiTheme="minorHAnsi" w:cstheme="minorHAnsi"/>
          <w:spacing w:val="-2"/>
        </w:rPr>
        <w:t>CA</w:t>
      </w:r>
      <w:r w:rsidR="0080026F">
        <w:rPr>
          <w:rFonts w:asciiTheme="minorHAnsi" w:hAnsiTheme="minorHAnsi" w:cstheme="minorHAnsi"/>
          <w:spacing w:val="-2"/>
        </w:rPr>
        <w:t>,</w:t>
      </w:r>
      <w:r w:rsidR="0012014D" w:rsidRPr="001B13AD">
        <w:rPr>
          <w:rFonts w:asciiTheme="minorHAnsi" w:hAnsiTheme="minorHAnsi" w:cstheme="minorHAnsi"/>
          <w:b/>
          <w:bCs/>
          <w:spacing w:val="-2"/>
        </w:rPr>
        <w:t xml:space="preserve"> </w:t>
      </w:r>
      <w:r w:rsidR="00F66FC1" w:rsidRPr="001B13AD">
        <w:rPr>
          <w:rStyle w:val="Strong"/>
          <w:rFonts w:asciiTheme="minorHAnsi" w:hAnsiTheme="minorHAnsi" w:cstheme="minorHAnsi"/>
          <w:b w:val="0"/>
          <w:bCs w:val="0"/>
          <w:color w:val="05445E"/>
          <w:spacing w:val="11"/>
          <w:bdr w:val="none" w:sz="0" w:space="0" w:color="auto" w:frame="1"/>
        </w:rPr>
        <w:t xml:space="preserve"> </w:t>
      </w:r>
      <w:r w:rsidR="00D0656A" w:rsidRPr="001B13AD">
        <w:rPr>
          <w:rStyle w:val="Strong"/>
          <w:rFonts w:asciiTheme="minorHAnsi" w:hAnsiTheme="minorHAnsi" w:cstheme="minorHAnsi"/>
          <w:b w:val="0"/>
          <w:bCs w:val="0"/>
          <w:color w:val="05445E"/>
          <w:spacing w:val="11"/>
          <w:bdr w:val="none" w:sz="0" w:space="0" w:color="auto" w:frame="1"/>
        </w:rPr>
        <w:t>V</w:t>
      </w:r>
      <w:r w:rsidR="00F66FC1" w:rsidRPr="001B13AD">
        <w:rPr>
          <w:rStyle w:val="Strong"/>
          <w:rFonts w:asciiTheme="minorHAnsi" w:hAnsiTheme="minorHAnsi" w:cstheme="minorHAnsi"/>
          <w:b w:val="0"/>
          <w:bCs w:val="0"/>
          <w:color w:val="05445E"/>
          <w:spacing w:val="11"/>
          <w:bdr w:val="none" w:sz="0" w:space="0" w:color="auto" w:frame="1"/>
        </w:rPr>
        <w:t>ia</w:t>
      </w:r>
      <w:proofErr w:type="gramEnd"/>
      <w:r w:rsidR="00F66FC1" w:rsidRPr="001B13AD">
        <w:rPr>
          <w:rStyle w:val="Strong"/>
          <w:rFonts w:asciiTheme="minorHAnsi" w:hAnsiTheme="minorHAnsi" w:cstheme="minorHAnsi"/>
          <w:b w:val="0"/>
          <w:bCs w:val="0"/>
          <w:color w:val="05445E"/>
          <w:spacing w:val="11"/>
          <w:bdr w:val="none" w:sz="0" w:space="0" w:color="auto" w:frame="1"/>
        </w:rPr>
        <w:t xml:space="preserve"> Zoom ($0)</w:t>
      </w:r>
      <w:r w:rsidR="0080026F">
        <w:rPr>
          <w:rStyle w:val="Strong"/>
          <w:rFonts w:asciiTheme="minorHAnsi" w:hAnsiTheme="minorHAnsi" w:cstheme="minorHAnsi"/>
          <w:b w:val="0"/>
          <w:bCs w:val="0"/>
          <w:color w:val="05445E"/>
          <w:spacing w:val="11"/>
          <w:bdr w:val="none" w:sz="0" w:space="0" w:color="auto" w:frame="1"/>
        </w:rPr>
        <w:t>,</w:t>
      </w:r>
      <w:r w:rsidR="00F66FC1" w:rsidRPr="001B13AD">
        <w:rPr>
          <w:rStyle w:val="Strong"/>
          <w:rFonts w:asciiTheme="minorHAnsi" w:hAnsiTheme="minorHAnsi" w:cstheme="minorHAnsi"/>
          <w:b w:val="0"/>
          <w:bCs w:val="0"/>
          <w:color w:val="05445E"/>
          <w:spacing w:val="11"/>
          <w:bdr w:val="none" w:sz="0" w:space="0" w:color="auto" w:frame="1"/>
        </w:rPr>
        <w:t xml:space="preserve"> </w:t>
      </w:r>
      <w:r w:rsidR="0012014D" w:rsidRPr="001B13AD">
        <w:rPr>
          <w:rStyle w:val="Strong"/>
          <w:rFonts w:asciiTheme="minorHAnsi" w:hAnsiTheme="minorHAnsi" w:cstheme="minorHAnsi"/>
          <w:b w:val="0"/>
          <w:bCs w:val="0"/>
          <w:color w:val="05445E"/>
          <w:spacing w:val="11"/>
          <w:bdr w:val="none" w:sz="0" w:space="0" w:color="auto" w:frame="1"/>
        </w:rPr>
        <w:t xml:space="preserve">and </w:t>
      </w:r>
      <w:r w:rsidR="004A4B1D">
        <w:rPr>
          <w:rStyle w:val="Strong"/>
          <w:rFonts w:asciiTheme="minorHAnsi" w:hAnsiTheme="minorHAnsi" w:cstheme="minorHAnsi"/>
          <w:b w:val="0"/>
          <w:bCs w:val="0"/>
          <w:color w:val="05445E"/>
          <w:spacing w:val="11"/>
          <w:bdr w:val="none" w:sz="0" w:space="0" w:color="auto" w:frame="1"/>
        </w:rPr>
        <w:t xml:space="preserve">to </w:t>
      </w:r>
      <w:r w:rsidR="0012014D" w:rsidRPr="001B13AD">
        <w:rPr>
          <w:rStyle w:val="Strong"/>
          <w:rFonts w:asciiTheme="minorHAnsi" w:hAnsiTheme="minorHAnsi" w:cstheme="minorHAnsi"/>
          <w:b w:val="0"/>
          <w:bCs w:val="0"/>
          <w:color w:val="05445E"/>
          <w:spacing w:val="11"/>
          <w:bdr w:val="none" w:sz="0" w:space="0" w:color="auto" w:frame="1"/>
        </w:rPr>
        <w:t xml:space="preserve">qualify for up to 1.5 CEs for the </w:t>
      </w:r>
      <w:r w:rsidR="0080026F">
        <w:rPr>
          <w:rStyle w:val="Strong"/>
          <w:rFonts w:asciiTheme="minorHAnsi" w:hAnsiTheme="minorHAnsi" w:cstheme="minorHAnsi"/>
          <w:b w:val="0"/>
          <w:bCs w:val="0"/>
          <w:color w:val="05445E"/>
          <w:spacing w:val="11"/>
          <w:bdr w:val="none" w:sz="0" w:space="0" w:color="auto" w:frame="1"/>
        </w:rPr>
        <w:t>e</w:t>
      </w:r>
      <w:r w:rsidR="0012014D" w:rsidRPr="001B13AD">
        <w:rPr>
          <w:rStyle w:val="Strong"/>
          <w:rFonts w:asciiTheme="minorHAnsi" w:hAnsiTheme="minorHAnsi" w:cstheme="minorHAnsi"/>
          <w:b w:val="0"/>
          <w:bCs w:val="0"/>
          <w:color w:val="05445E"/>
          <w:spacing w:val="11"/>
          <w:bdr w:val="none" w:sz="0" w:space="0" w:color="auto" w:frame="1"/>
        </w:rPr>
        <w:t xml:space="preserve">ducation </w:t>
      </w:r>
      <w:r w:rsidR="0080026F">
        <w:rPr>
          <w:rStyle w:val="Strong"/>
          <w:rFonts w:asciiTheme="minorHAnsi" w:hAnsiTheme="minorHAnsi" w:cstheme="minorHAnsi"/>
          <w:b w:val="0"/>
          <w:bCs w:val="0"/>
          <w:color w:val="05445E"/>
          <w:spacing w:val="11"/>
          <w:bdr w:val="none" w:sz="0" w:space="0" w:color="auto" w:frame="1"/>
        </w:rPr>
        <w:t>s</w:t>
      </w:r>
      <w:r w:rsidR="0012014D" w:rsidRPr="001B13AD">
        <w:rPr>
          <w:rStyle w:val="Strong"/>
          <w:rFonts w:asciiTheme="minorHAnsi" w:hAnsiTheme="minorHAnsi" w:cstheme="minorHAnsi"/>
          <w:b w:val="0"/>
          <w:bCs w:val="0"/>
          <w:color w:val="05445E"/>
          <w:spacing w:val="11"/>
          <w:bdr w:val="none" w:sz="0" w:space="0" w:color="auto" w:frame="1"/>
        </w:rPr>
        <w:t xml:space="preserve">ession </w:t>
      </w:r>
      <w:r w:rsidR="001E4CA1" w:rsidRPr="001B13AD">
        <w:rPr>
          <w:rStyle w:val="Strong"/>
          <w:rFonts w:asciiTheme="minorHAnsi" w:hAnsiTheme="minorHAnsi" w:cstheme="minorHAnsi"/>
          <w:b w:val="0"/>
          <w:bCs w:val="0"/>
          <w:color w:val="05445E"/>
          <w:spacing w:val="11"/>
          <w:bdr w:val="none" w:sz="0" w:space="0" w:color="auto" w:frame="1"/>
        </w:rPr>
        <w:t>in the box</w:t>
      </w:r>
      <w:r w:rsidR="0012014D" w:rsidRPr="001B13AD">
        <w:rPr>
          <w:rStyle w:val="Strong"/>
          <w:rFonts w:asciiTheme="minorHAnsi" w:hAnsiTheme="minorHAnsi" w:cstheme="minorHAnsi"/>
          <w:b w:val="0"/>
          <w:bCs w:val="0"/>
          <w:color w:val="05445E"/>
          <w:spacing w:val="11"/>
          <w:bdr w:val="none" w:sz="0" w:space="0" w:color="auto" w:frame="1"/>
        </w:rPr>
        <w:t xml:space="preserve"> below</w:t>
      </w:r>
      <w:r w:rsidR="00861957" w:rsidRPr="001B13AD">
        <w:rPr>
          <w:rStyle w:val="Strong"/>
          <w:rFonts w:asciiTheme="minorHAnsi" w:hAnsiTheme="minorHAnsi" w:cstheme="minorHAnsi"/>
          <w:b w:val="0"/>
          <w:bCs w:val="0"/>
          <w:color w:val="05445E"/>
          <w:spacing w:val="11"/>
          <w:bdr w:val="none" w:sz="0" w:space="0" w:color="auto" w:frame="1"/>
        </w:rPr>
        <w:t xml:space="preserve">. </w:t>
      </w:r>
      <w:r w:rsidR="001B13AD" w:rsidRPr="001B13AD">
        <w:rPr>
          <w:rStyle w:val="Strong"/>
          <w:rFonts w:asciiTheme="minorHAnsi" w:hAnsiTheme="minorHAnsi" w:cstheme="minorHAnsi"/>
          <w:b w:val="0"/>
          <w:bCs w:val="0"/>
          <w:color w:val="05445E"/>
          <w:spacing w:val="11"/>
          <w:bdr w:val="none" w:sz="0" w:space="0" w:color="auto" w:frame="1"/>
        </w:rPr>
        <w:br/>
      </w:r>
      <w:r w:rsidR="00861957" w:rsidRPr="001B13AD">
        <w:rPr>
          <w:rStyle w:val="Strong"/>
          <w:rFonts w:asciiTheme="minorHAnsi" w:hAnsiTheme="minorHAnsi" w:cstheme="minorHAnsi"/>
          <w:b w:val="0"/>
          <w:bCs w:val="0"/>
          <w:color w:val="05445E"/>
          <w:spacing w:val="11"/>
          <w:bdr w:val="none" w:sz="0" w:space="0" w:color="auto" w:frame="1"/>
        </w:rPr>
        <w:t>A separate agenda will be provided for</w:t>
      </w:r>
      <w:r w:rsidR="004A4B1D" w:rsidRPr="004A4B1D">
        <w:rPr>
          <w:rFonts w:ascii="Calibri" w:hAnsi="Calibri" w:cs="Calibri"/>
        </w:rPr>
        <w:t xml:space="preserve"> </w:t>
      </w:r>
      <w:r w:rsidR="004A4B1D" w:rsidRPr="004A4B1D">
        <w:rPr>
          <w:rFonts w:ascii="Calibri" w:hAnsi="Calibri" w:cs="Calibri"/>
          <w:i/>
          <w:iCs/>
        </w:rPr>
        <w:t>Local Approaches to De-isolation Implementation 2.0</w:t>
      </w:r>
      <w:r w:rsidR="0012014D" w:rsidRPr="001B13AD">
        <w:rPr>
          <w:rStyle w:val="Strong"/>
          <w:rFonts w:asciiTheme="minorHAnsi" w:hAnsiTheme="minorHAnsi" w:cstheme="minorHAnsi"/>
          <w:b w:val="0"/>
          <w:bCs w:val="0"/>
          <w:color w:val="05445E"/>
          <w:spacing w:val="11"/>
          <w:bdr w:val="none" w:sz="0" w:space="0" w:color="auto" w:frame="1"/>
        </w:rPr>
        <w:t>.</w:t>
      </w:r>
    </w:p>
    <w:p w14:paraId="730D6472" w14:textId="23484515" w:rsidR="00584E7A" w:rsidRPr="00521FD2" w:rsidRDefault="00D1048F" w:rsidP="00A132A1">
      <w:pPr>
        <w:pStyle w:val="p1"/>
        <w:rPr>
          <w:rFonts w:ascii="Calibri" w:hAnsi="Calibri" w:cs="Calibri"/>
          <w:spacing w:val="-4"/>
          <w:sz w:val="24"/>
          <w:szCs w:val="24"/>
        </w:rPr>
      </w:pPr>
      <w:r>
        <w:rPr>
          <w:rFonts w:ascii="Calibri" w:hAnsi="Calibri" w:cs="Calibri"/>
          <w:spacing w:val="-4"/>
          <w:sz w:val="24"/>
          <w:szCs w:val="24"/>
        </w:rPr>
        <w:t>10</w:t>
      </w:r>
      <w:r w:rsidR="00160C59">
        <w:rPr>
          <w:rFonts w:ascii="Calibri" w:hAnsi="Calibri" w:cs="Calibri"/>
          <w:spacing w:val="-4"/>
          <w:sz w:val="24"/>
          <w:szCs w:val="24"/>
        </w:rPr>
        <w:t>-10:15</w:t>
      </w:r>
      <w:r w:rsidR="00B03195">
        <w:rPr>
          <w:rFonts w:ascii="Calibri" w:hAnsi="Calibri" w:cs="Calibri"/>
          <w:spacing w:val="-4"/>
          <w:sz w:val="24"/>
          <w:szCs w:val="24"/>
        </w:rPr>
        <w:t xml:space="preserve">        </w:t>
      </w:r>
      <w:r w:rsidR="00584E7A">
        <w:rPr>
          <w:rFonts w:ascii="Calibri" w:hAnsi="Calibri" w:cs="Calibri"/>
          <w:spacing w:val="-4"/>
          <w:sz w:val="24"/>
          <w:szCs w:val="24"/>
        </w:rPr>
        <w:t xml:space="preserve"> </w:t>
      </w:r>
      <w:r w:rsidR="00B03195">
        <w:rPr>
          <w:rFonts w:ascii="Calibri" w:hAnsi="Calibri" w:cs="Calibri"/>
          <w:spacing w:val="-4"/>
          <w:sz w:val="24"/>
          <w:szCs w:val="24"/>
        </w:rPr>
        <w:tab/>
      </w:r>
      <w:r w:rsidR="00584E7A" w:rsidRPr="00521FD2">
        <w:rPr>
          <w:rFonts w:ascii="Calibri" w:hAnsi="Calibri" w:cs="Calibri"/>
          <w:b/>
          <w:bCs/>
          <w:spacing w:val="-4"/>
          <w:sz w:val="24"/>
          <w:szCs w:val="24"/>
        </w:rPr>
        <w:t>Welcome</w:t>
      </w:r>
      <w:r w:rsidR="00B03195" w:rsidRPr="00521FD2">
        <w:rPr>
          <w:rFonts w:ascii="Calibri" w:hAnsi="Calibri" w:cs="Calibri"/>
          <w:b/>
          <w:bCs/>
          <w:spacing w:val="-4"/>
          <w:sz w:val="24"/>
          <w:szCs w:val="24"/>
        </w:rPr>
        <w:t>, Introductions, Review of Agenda,</w:t>
      </w:r>
      <w:r w:rsidR="00584E7A" w:rsidRPr="00521FD2">
        <w:rPr>
          <w:rFonts w:ascii="Calibri" w:hAnsi="Calibri" w:cs="Calibri"/>
          <w:b/>
          <w:bCs/>
          <w:spacing w:val="-4"/>
          <w:sz w:val="24"/>
          <w:szCs w:val="24"/>
        </w:rPr>
        <w:t xml:space="preserve"> President-Elect Cameron Kaiser</w:t>
      </w:r>
    </w:p>
    <w:p w14:paraId="29B4728D" w14:textId="77777777" w:rsidR="00EE01EB" w:rsidRDefault="00EE01EB" w:rsidP="00A132A1">
      <w:pPr>
        <w:pStyle w:val="p1"/>
        <w:rPr>
          <w:rFonts w:ascii="Calibri" w:hAnsi="Calibri" w:cs="Calibri"/>
          <w:spacing w:val="-4"/>
          <w:sz w:val="24"/>
          <w:szCs w:val="24"/>
        </w:rPr>
      </w:pPr>
    </w:p>
    <w:p w14:paraId="08EA41A8" w14:textId="108C47FC" w:rsidR="00521FD2" w:rsidRPr="00521FD2" w:rsidRDefault="00EE01EB" w:rsidP="00A132A1">
      <w:pPr>
        <w:pStyle w:val="p1"/>
        <w:rPr>
          <w:rFonts w:ascii="Calibri" w:hAnsi="Calibri" w:cs="Calibri"/>
          <w:spacing w:val="-4"/>
          <w:sz w:val="24"/>
          <w:szCs w:val="24"/>
        </w:rPr>
      </w:pPr>
      <w:r>
        <w:rPr>
          <w:rFonts w:ascii="Calibri" w:hAnsi="Calibri" w:cs="Calibri"/>
          <w:spacing w:val="-4"/>
          <w:sz w:val="24"/>
          <w:szCs w:val="24"/>
        </w:rPr>
        <w:t>10:15</w:t>
      </w:r>
      <w:r w:rsidR="00160C59">
        <w:rPr>
          <w:rFonts w:ascii="Calibri" w:hAnsi="Calibri" w:cs="Calibri"/>
          <w:spacing w:val="-4"/>
          <w:sz w:val="24"/>
          <w:szCs w:val="24"/>
        </w:rPr>
        <w:t xml:space="preserve">-12:15 </w:t>
      </w:r>
      <w:r w:rsidR="00B03195">
        <w:rPr>
          <w:rFonts w:ascii="Calibri" w:hAnsi="Calibri" w:cs="Calibri"/>
          <w:spacing w:val="-4"/>
          <w:sz w:val="24"/>
          <w:szCs w:val="24"/>
        </w:rPr>
        <w:tab/>
      </w:r>
      <w:r w:rsidR="00160C59" w:rsidRPr="00521FD2">
        <w:rPr>
          <w:rFonts w:ascii="Calibri" w:hAnsi="Calibri" w:cs="Calibri"/>
          <w:b/>
          <w:bCs/>
          <w:spacing w:val="-4"/>
          <w:sz w:val="24"/>
          <w:szCs w:val="24"/>
        </w:rPr>
        <w:t xml:space="preserve">CDPH TBCB </w:t>
      </w:r>
      <w:r w:rsidR="006D19C8">
        <w:rPr>
          <w:rFonts w:ascii="Calibri" w:hAnsi="Calibri" w:cs="Calibri"/>
          <w:b/>
          <w:bCs/>
          <w:spacing w:val="-4"/>
          <w:sz w:val="24"/>
          <w:szCs w:val="24"/>
        </w:rPr>
        <w:t>Updates</w:t>
      </w:r>
    </w:p>
    <w:p w14:paraId="7F2E39E8" w14:textId="77777777" w:rsidR="00160C59" w:rsidRDefault="00160C59" w:rsidP="00A132A1">
      <w:pPr>
        <w:pStyle w:val="p1"/>
        <w:rPr>
          <w:rFonts w:ascii="Calibri" w:hAnsi="Calibri" w:cs="Calibri"/>
          <w:spacing w:val="-4"/>
          <w:sz w:val="24"/>
          <w:szCs w:val="24"/>
        </w:rPr>
      </w:pPr>
    </w:p>
    <w:p w14:paraId="6557982B" w14:textId="6B644270" w:rsidR="00EE01EB" w:rsidRPr="00A132A1" w:rsidRDefault="00EE01EB" w:rsidP="00EE01EB">
      <w:pPr>
        <w:pStyle w:val="p1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pacing w:val="-4"/>
          <w:sz w:val="24"/>
          <w:szCs w:val="24"/>
        </w:rPr>
        <w:t xml:space="preserve">12:15-1:00 </w:t>
      </w:r>
      <w:r w:rsidR="00DD7324">
        <w:rPr>
          <w:rFonts w:ascii="Calibri" w:hAnsi="Calibri" w:cs="Calibri"/>
          <w:spacing w:val="-4"/>
          <w:sz w:val="24"/>
          <w:szCs w:val="24"/>
        </w:rPr>
        <w:tab/>
      </w:r>
      <w:r w:rsidRPr="00A132A1">
        <w:rPr>
          <w:rFonts w:ascii="Calibri" w:hAnsi="Calibri" w:cs="Calibri"/>
          <w:spacing w:val="-4"/>
          <w:sz w:val="24"/>
          <w:szCs w:val="24"/>
        </w:rPr>
        <w:t xml:space="preserve">Lunch </w:t>
      </w:r>
      <w:r>
        <w:rPr>
          <w:rFonts w:ascii="Calibri" w:hAnsi="Calibri" w:cs="Calibri"/>
          <w:spacing w:val="-4"/>
          <w:sz w:val="24"/>
          <w:szCs w:val="24"/>
        </w:rPr>
        <w:t>provided</w:t>
      </w:r>
      <w:r w:rsidRPr="00A132A1">
        <w:rPr>
          <w:rFonts w:ascii="Calibri" w:hAnsi="Calibri" w:cs="Calibri"/>
          <w:spacing w:val="-4"/>
          <w:sz w:val="24"/>
          <w:szCs w:val="24"/>
        </w:rPr>
        <w:t xml:space="preserve"> for those in person</w:t>
      </w:r>
    </w:p>
    <w:p w14:paraId="41B296B2" w14:textId="43ACEA46" w:rsidR="00584E7A" w:rsidRDefault="00B2150F" w:rsidP="00A132A1">
      <w:pPr>
        <w:pStyle w:val="p1"/>
        <w:rPr>
          <w:rFonts w:ascii="Calibri" w:hAnsi="Calibri" w:cs="Calibri"/>
          <w:spacing w:val="-4"/>
          <w:sz w:val="24"/>
          <w:szCs w:val="24"/>
        </w:rPr>
      </w:pPr>
      <w:r>
        <w:rPr>
          <w:rFonts w:ascii="Calibri" w:hAnsi="Calibri" w:cs="Calibri"/>
          <w:noProof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A44A0F" wp14:editId="6D20D267">
                <wp:simplePos x="0" y="0"/>
                <wp:positionH relativeFrom="column">
                  <wp:posOffset>-57374</wp:posOffset>
                </wp:positionH>
                <wp:positionV relativeFrom="paragraph">
                  <wp:posOffset>106702</wp:posOffset>
                </wp:positionV>
                <wp:extent cx="6242444" cy="517890"/>
                <wp:effectExtent l="12700" t="12700" r="19050" b="15875"/>
                <wp:wrapNone/>
                <wp:docPr id="3742895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444" cy="517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E41FF3" id="Rectangle 1" o:spid="_x0000_s1026" style="position:absolute;margin-left:-4.5pt;margin-top:8.4pt;width:491.55pt;height:40.8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+8o3TQIAAOwEAAAOAAAAZHJzL2Uyb0RvYy54bWysVE1v2zAMvQ/YfxB0Xx0H7ldQpwhSdBgQ&#13;&#10;tEHToWdVlhJjsqhRSpzs149SHCfrchp2UUiRjxSfH3N3v20M2yj0NdiS5xcDzpSVUNV2WfLvr49f&#13;&#10;bjjzQdhKGLCq5Dvl+f3486e71o3UEFZgKoWMilg/al3JVyG4UZZ5uVKN8BfglKWgBmxEIBeXWYWi&#13;&#10;peqNyYaDwVXWAlYOQSrv6fZhH+TjVF9rJcOz1l4FZkpObwvpxHS+xzMb34nREoVb1bJ7hviHVzSi&#13;&#10;ttS0L/UggmBrrP8q1dQSwYMOFxKaDLSupUoz0DT54MM0i5VwKs1C5HjX0+T/X1n5tFm4ORINrfMj&#13;&#10;T2acYquxib/0PrZNZO16stQ2MEmXV8NiWBQFZ5Jil/n1zW1iMzuiHfrwVUHDolFypI+ROBKbmQ/U&#13;&#10;kVIPKeQc+ycr7IyKTzD2RWlWV9RxmNBJGmpqkG0EfVQhpbLhKn5IqpeyI0zXxvTA/BzQhLwDdbkR&#13;&#10;ppJkeuDgHPDPjj0idQUbenBTW8BzBaoffed9/mH6/cxx/HeodnNkCHvBeicfayJxJnyYCySFkpZp&#13;&#10;68IzHdpAW3LoLM5WgL/O3cd8Eg5FOWtJ8SX3P9cCFWfmmyVJ3eZFEVckOcXl9ZAcPI28n0bsupkC&#13;&#10;8Z/TfjuZzJgfzMHUCM0bLeckdqWQsJJ6l1wGPDjTsN9EWm+pJpOURmvhRJjZhZOxeGQ1iuR1+ybQ&#13;&#10;dUoKpMEnOGyHGH0Q1D43Ii1M1gF0ndR25LXjm1YqiaZb/7izp37KOv5JjX8DAAD//wMAUEsDBBQA&#13;&#10;BgAIAAAAIQBEocMP4gAAAA0BAAAPAAAAZHJzL2Rvd25yZXYueG1sTI9Bb8IwDIXvk/YfIiPtBmkR&#13;&#10;KlCaoolphx6qaWzVrqExbUXjVE2A7t/PO20Xy/aTn9+X7SfbixuOvnOkIF5EIJBqZzpqFHx+vM43&#13;&#10;IHzQZHTvCBV8o4d9/viQ6dS4O73j7RgawSbkU62gDWFIpfR1i1b7hRuQWDu70erA49hIM+o7m9te&#13;&#10;LqMokVZ3xB9aPeChxfpyvFoFZVKWS11UX1VRHQq/js1bOBulnmbTy47L8w5EwCn8XcAvA+eHnIOd&#13;&#10;3JWMF72C+ZZ5Au8TxmB9u17FIE7cbFYg80z+p8h/AAAA//8DAFBLAQItABQABgAIAAAAIQC2gziS&#13;&#10;/gAAAOEBAAATAAAAAAAAAAAAAAAAAAAAAABbQ29udGVudF9UeXBlc10ueG1sUEsBAi0AFAAGAAgA&#13;&#10;AAAhADj9If/WAAAAlAEAAAsAAAAAAAAAAAAAAAAALwEAAF9yZWxzLy5yZWxzUEsBAi0AFAAGAAgA&#13;&#10;AAAhAP/7yjdNAgAA7AQAAA4AAAAAAAAAAAAAAAAALgIAAGRycy9lMm9Eb2MueG1sUEsBAi0AFAAG&#13;&#10;AAgAAAAhAEShww/iAAAADQEAAA8AAAAAAAAAAAAAAAAApwQAAGRycy9kb3ducmV2LnhtbFBLBQYA&#13;&#10;AAAABAAEAPMAAAC2BQAAAAA=&#13;&#10;" fillcolor="white [3201]" strokecolor="#f79646 [3209]" strokeweight="2pt"/>
            </w:pict>
          </mc:Fallback>
        </mc:AlternateContent>
      </w:r>
    </w:p>
    <w:p w14:paraId="62C64DED" w14:textId="7B4F06A5" w:rsidR="00A051EE" w:rsidRDefault="00584E7A" w:rsidP="00A051EE">
      <w:pPr>
        <w:pStyle w:val="p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-4"/>
          <w:sz w:val="24"/>
          <w:szCs w:val="24"/>
        </w:rPr>
        <w:t xml:space="preserve">1-2:30 </w:t>
      </w:r>
      <w:r w:rsidR="00DD7324">
        <w:rPr>
          <w:rFonts w:ascii="Calibri" w:hAnsi="Calibri" w:cs="Calibri"/>
          <w:spacing w:val="-4"/>
          <w:sz w:val="24"/>
          <w:szCs w:val="24"/>
        </w:rPr>
        <w:tab/>
      </w:r>
      <w:r w:rsidR="00C01E57">
        <w:rPr>
          <w:rFonts w:ascii="Calibri" w:hAnsi="Calibri" w:cs="Calibri"/>
          <w:spacing w:val="-4"/>
          <w:sz w:val="24"/>
          <w:szCs w:val="24"/>
        </w:rPr>
        <w:tab/>
      </w:r>
      <w:r w:rsidR="00AE5457" w:rsidRPr="00A132A1">
        <w:rPr>
          <w:rFonts w:ascii="Calibri" w:hAnsi="Calibri" w:cs="Calibri"/>
          <w:sz w:val="24"/>
          <w:szCs w:val="24"/>
        </w:rPr>
        <w:t xml:space="preserve">Local Approaches to De-isolation Implementation </w:t>
      </w:r>
      <w:r w:rsidR="00EE01EB">
        <w:rPr>
          <w:rFonts w:ascii="Calibri" w:hAnsi="Calibri" w:cs="Calibri"/>
          <w:sz w:val="24"/>
          <w:szCs w:val="24"/>
        </w:rPr>
        <w:t>2.0</w:t>
      </w:r>
      <w:r w:rsidR="00AE5457" w:rsidRPr="00A132A1">
        <w:rPr>
          <w:rFonts w:ascii="Calibri" w:hAnsi="Calibri" w:cs="Calibri"/>
          <w:sz w:val="24"/>
          <w:szCs w:val="24"/>
        </w:rPr>
        <w:t>,</w:t>
      </w:r>
      <w:r w:rsidR="00A132A1">
        <w:rPr>
          <w:rFonts w:ascii="Calibri" w:hAnsi="Calibri" w:cs="Calibri"/>
          <w:sz w:val="24"/>
          <w:szCs w:val="24"/>
        </w:rPr>
        <w:t xml:space="preserve"> up to</w:t>
      </w:r>
      <w:r w:rsidR="00AE5457" w:rsidRPr="00A132A1">
        <w:rPr>
          <w:rFonts w:ascii="Calibri" w:hAnsi="Calibri" w:cs="Calibri"/>
          <w:sz w:val="24"/>
          <w:szCs w:val="24"/>
        </w:rPr>
        <w:t xml:space="preserve"> 1.5 CE </w:t>
      </w:r>
    </w:p>
    <w:p w14:paraId="291C5165" w14:textId="0CFEB6F3" w:rsidR="00CB64FB" w:rsidRPr="007F0815" w:rsidRDefault="0047576E" w:rsidP="007F0815">
      <w:pPr>
        <w:pStyle w:val="p1"/>
        <w:ind w:left="720" w:firstLine="720"/>
        <w:rPr>
          <w:rFonts w:ascii="Calibri" w:hAnsi="Calibri" w:cs="Calibri"/>
          <w:sz w:val="24"/>
          <w:szCs w:val="24"/>
        </w:rPr>
      </w:pPr>
      <w:r>
        <w:rPr>
          <w:rFonts w:asciiTheme="minorHAnsi" w:hAnsiTheme="minorHAnsi" w:cstheme="minorHAnsi"/>
        </w:rPr>
        <w:t xml:space="preserve">Joe </w:t>
      </w:r>
      <w:r w:rsidR="00A051EE">
        <w:rPr>
          <w:rFonts w:asciiTheme="minorHAnsi" w:hAnsiTheme="minorHAnsi" w:cstheme="minorHAnsi"/>
        </w:rPr>
        <w:t>Burzynski</w:t>
      </w:r>
      <w:r>
        <w:rPr>
          <w:rFonts w:asciiTheme="minorHAnsi" w:hAnsiTheme="minorHAnsi" w:cstheme="minorHAnsi"/>
        </w:rPr>
        <w:t xml:space="preserve"> NYC Implementation </w:t>
      </w:r>
      <w:r w:rsidR="00A051EE">
        <w:rPr>
          <w:rFonts w:asciiTheme="minorHAnsi" w:hAnsiTheme="minorHAnsi" w:cstheme="minorHAnsi"/>
        </w:rPr>
        <w:t>(Invited 12/9</w:t>
      </w:r>
      <w:r w:rsidR="00576C62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- Infectiousness Guidelines Part 2 – Draft discussion</w:t>
      </w:r>
    </w:p>
    <w:p w14:paraId="488F240C" w14:textId="77777777" w:rsidR="00AE5457" w:rsidRDefault="00AE5457" w:rsidP="00AE5457">
      <w:pPr>
        <w:pStyle w:val="BodyText"/>
        <w:tabs>
          <w:tab w:val="left" w:pos="923"/>
        </w:tabs>
        <w:spacing w:line="252" w:lineRule="auto"/>
        <w:ind w:left="1091" w:right="30" w:hanging="990"/>
        <w:rPr>
          <w:rFonts w:ascii="Calibri" w:hAnsi="Calibri" w:cs="Calibri"/>
          <w:spacing w:val="-4"/>
        </w:rPr>
      </w:pPr>
    </w:p>
    <w:p w14:paraId="5698A5E0" w14:textId="265E9CED" w:rsidR="00DD7324" w:rsidRDefault="00AE5457" w:rsidP="00AE5457">
      <w:pPr>
        <w:pStyle w:val="BodyText"/>
        <w:tabs>
          <w:tab w:val="left" w:pos="923"/>
        </w:tabs>
        <w:spacing w:line="252" w:lineRule="auto"/>
        <w:ind w:right="30"/>
        <w:rPr>
          <w:rFonts w:ascii="Calibri" w:hAnsi="Calibri" w:cs="Calibri"/>
        </w:rPr>
      </w:pPr>
      <w:r>
        <w:rPr>
          <w:rFonts w:ascii="Calibri" w:hAnsi="Calibri" w:cs="Calibri"/>
        </w:rPr>
        <w:t>2:</w:t>
      </w:r>
      <w:r w:rsidR="00DD7324">
        <w:rPr>
          <w:rFonts w:ascii="Calibri" w:hAnsi="Calibri" w:cs="Calibri"/>
        </w:rPr>
        <w:t>30-3:00</w:t>
      </w:r>
      <w:r>
        <w:rPr>
          <w:rFonts w:ascii="Calibri" w:hAnsi="Calibri" w:cs="Calibri"/>
        </w:rPr>
        <w:tab/>
      </w:r>
      <w:r w:rsidR="00DD7324">
        <w:rPr>
          <w:rFonts w:ascii="Calibri" w:hAnsi="Calibri" w:cs="Calibri"/>
        </w:rPr>
        <w:t>Break</w:t>
      </w:r>
    </w:p>
    <w:p w14:paraId="035ED7E5" w14:textId="77777777" w:rsidR="00DD7324" w:rsidRDefault="00DD7324" w:rsidP="00AE5457">
      <w:pPr>
        <w:pStyle w:val="BodyText"/>
        <w:tabs>
          <w:tab w:val="left" w:pos="923"/>
        </w:tabs>
        <w:spacing w:line="252" w:lineRule="auto"/>
        <w:ind w:right="30"/>
        <w:rPr>
          <w:rFonts w:ascii="Calibri" w:hAnsi="Calibri" w:cs="Calibri"/>
        </w:rPr>
      </w:pPr>
    </w:p>
    <w:p w14:paraId="7F59503F" w14:textId="6DA29E9A" w:rsidR="003529E3" w:rsidRDefault="00DD7324" w:rsidP="00DB0BAF">
      <w:pPr>
        <w:pStyle w:val="BodyText"/>
        <w:tabs>
          <w:tab w:val="left" w:pos="923"/>
        </w:tabs>
        <w:spacing w:line="252" w:lineRule="auto"/>
        <w:ind w:right="30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DB0BAF">
        <w:rPr>
          <w:rFonts w:ascii="Calibri" w:hAnsi="Calibri" w:cs="Calibri"/>
        </w:rPr>
        <w:t>-</w:t>
      </w:r>
      <w:r w:rsidR="003529E3">
        <w:rPr>
          <w:rFonts w:ascii="Calibri" w:hAnsi="Calibri" w:cs="Calibri"/>
        </w:rPr>
        <w:t xml:space="preserve">3:30 </w:t>
      </w:r>
      <w:r w:rsidR="003529E3">
        <w:rPr>
          <w:rFonts w:ascii="Calibri" w:hAnsi="Calibri" w:cs="Calibri"/>
        </w:rPr>
        <w:tab/>
      </w:r>
      <w:r w:rsidR="003529E3">
        <w:rPr>
          <w:rFonts w:ascii="Calibri" w:hAnsi="Calibri" w:cs="Calibri"/>
        </w:rPr>
        <w:tab/>
        <w:t xml:space="preserve">TB and Silicosis, Helene Calvet </w:t>
      </w:r>
    </w:p>
    <w:p w14:paraId="60C90828" w14:textId="77777777" w:rsidR="003529E3" w:rsidRDefault="003529E3" w:rsidP="00DB0BAF">
      <w:pPr>
        <w:pStyle w:val="BodyText"/>
        <w:tabs>
          <w:tab w:val="left" w:pos="923"/>
        </w:tabs>
        <w:spacing w:line="252" w:lineRule="auto"/>
        <w:ind w:right="30"/>
        <w:rPr>
          <w:rFonts w:ascii="Calibri" w:hAnsi="Calibri" w:cs="Calibri"/>
        </w:rPr>
      </w:pPr>
    </w:p>
    <w:p w14:paraId="73D10959" w14:textId="77777777" w:rsidR="003E52B3" w:rsidRDefault="003529E3" w:rsidP="00DB0BAF">
      <w:pPr>
        <w:pStyle w:val="BodyText"/>
        <w:tabs>
          <w:tab w:val="left" w:pos="923"/>
        </w:tabs>
        <w:spacing w:line="252" w:lineRule="auto"/>
        <w:ind w:right="30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DB0BAF">
        <w:rPr>
          <w:rFonts w:ascii="Calibri" w:hAnsi="Calibri" w:cs="Calibri"/>
        </w:rPr>
        <w:t>:</w:t>
      </w:r>
      <w:r>
        <w:rPr>
          <w:rFonts w:ascii="Calibri" w:hAnsi="Calibri" w:cs="Calibri"/>
        </w:rPr>
        <w:t>3</w:t>
      </w:r>
      <w:r w:rsidR="00DB0BAF">
        <w:rPr>
          <w:rFonts w:ascii="Calibri" w:hAnsi="Calibri" w:cs="Calibri"/>
        </w:rPr>
        <w:t>0</w:t>
      </w:r>
      <w:r w:rsidR="00DB0BAF">
        <w:rPr>
          <w:rFonts w:ascii="Calibri" w:hAnsi="Calibri" w:cs="Calibri"/>
        </w:rPr>
        <w:tab/>
      </w:r>
      <w:r w:rsidR="00DB0BAF">
        <w:rPr>
          <w:rFonts w:ascii="Calibri" w:hAnsi="Calibri" w:cs="Calibri"/>
        </w:rPr>
        <w:tab/>
      </w:r>
      <w:r w:rsidR="00AE5457">
        <w:rPr>
          <w:rFonts w:ascii="Calibri" w:hAnsi="Calibri" w:cs="Calibri"/>
        </w:rPr>
        <w:t>CTCA - ’24-’25 Priorities and Discussion</w:t>
      </w:r>
      <w:r w:rsidR="00187FD5">
        <w:rPr>
          <w:rFonts w:ascii="Calibri" w:hAnsi="Calibri" w:cs="Calibri"/>
        </w:rPr>
        <w:t xml:space="preserve"> </w:t>
      </w:r>
    </w:p>
    <w:p w14:paraId="7AEC590A" w14:textId="355AAB77" w:rsidR="00AE5457" w:rsidRDefault="003E52B3" w:rsidP="00DB0BAF">
      <w:pPr>
        <w:pStyle w:val="BodyText"/>
        <w:tabs>
          <w:tab w:val="left" w:pos="923"/>
        </w:tabs>
        <w:spacing w:line="252" w:lineRule="auto"/>
        <w:ind w:right="3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187FD5">
        <w:rPr>
          <w:rFonts w:ascii="Calibri" w:hAnsi="Calibri" w:cs="Calibri"/>
        </w:rPr>
        <w:t xml:space="preserve">AB2132 Implementation Support </w:t>
      </w:r>
      <w:r w:rsidR="00E10D37">
        <w:rPr>
          <w:rFonts w:ascii="Calibri" w:hAnsi="Calibri" w:cs="Calibri"/>
        </w:rPr>
        <w:t>– Coalition for a TB Free California Activities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Guidelines Revision Discussion continued</w:t>
      </w:r>
    </w:p>
    <w:p w14:paraId="08F7016F" w14:textId="77777777" w:rsidR="00E17097" w:rsidRDefault="00E17097" w:rsidP="00E17097">
      <w:pPr>
        <w:tabs>
          <w:tab w:val="left" w:pos="1452"/>
        </w:tabs>
        <w:spacing w:before="8"/>
        <w:ind w:right="90"/>
        <w:rPr>
          <w:rFonts w:ascii="Calibri" w:hAnsi="Calibri" w:cs="Calibri"/>
          <w:sz w:val="24"/>
          <w:szCs w:val="24"/>
        </w:rPr>
      </w:pPr>
    </w:p>
    <w:p w14:paraId="4317BB69" w14:textId="6EC48358" w:rsidR="00AE5457" w:rsidRPr="00E17097" w:rsidRDefault="00AE5457" w:rsidP="00E17097">
      <w:pPr>
        <w:tabs>
          <w:tab w:val="left" w:pos="1452"/>
        </w:tabs>
        <w:spacing w:before="8"/>
        <w:ind w:right="90"/>
        <w:rPr>
          <w:rFonts w:ascii="Calibri" w:hAnsi="Calibri" w:cs="Calibri"/>
          <w:sz w:val="24"/>
          <w:szCs w:val="24"/>
        </w:rPr>
      </w:pPr>
      <w:r w:rsidRPr="00E17097">
        <w:rPr>
          <w:rFonts w:ascii="Calibri" w:hAnsi="Calibri" w:cs="Calibri"/>
          <w:sz w:val="24"/>
          <w:szCs w:val="24"/>
        </w:rPr>
        <w:t>4:</w:t>
      </w:r>
      <w:r w:rsidR="005A289E">
        <w:rPr>
          <w:rFonts w:ascii="Calibri" w:hAnsi="Calibri" w:cs="Calibri"/>
          <w:sz w:val="24"/>
          <w:szCs w:val="24"/>
        </w:rPr>
        <w:t>30</w:t>
      </w:r>
      <w:r w:rsidR="005A289E">
        <w:rPr>
          <w:rFonts w:ascii="Calibri" w:hAnsi="Calibri" w:cs="Calibri"/>
          <w:sz w:val="24"/>
          <w:szCs w:val="24"/>
        </w:rPr>
        <w:tab/>
      </w:r>
      <w:r w:rsidRPr="00E17097">
        <w:rPr>
          <w:rFonts w:ascii="Calibri" w:hAnsi="Calibri" w:cs="Calibri"/>
          <w:sz w:val="24"/>
          <w:szCs w:val="24"/>
        </w:rPr>
        <w:t>Items from the Floor</w:t>
      </w:r>
    </w:p>
    <w:p w14:paraId="33866912" w14:textId="77777777" w:rsidR="00C01E57" w:rsidRDefault="00C01E57" w:rsidP="005A289E">
      <w:pPr>
        <w:tabs>
          <w:tab w:val="left" w:pos="1452"/>
        </w:tabs>
        <w:spacing w:before="8"/>
        <w:ind w:right="90"/>
        <w:rPr>
          <w:rFonts w:ascii="Calibri" w:hAnsi="Calibri" w:cs="Calibri"/>
          <w:sz w:val="24"/>
          <w:szCs w:val="24"/>
        </w:rPr>
      </w:pPr>
    </w:p>
    <w:p w14:paraId="4218B021" w14:textId="77777777" w:rsidR="00C01E57" w:rsidRDefault="00AE5457" w:rsidP="005A289E">
      <w:pPr>
        <w:tabs>
          <w:tab w:val="left" w:pos="1452"/>
        </w:tabs>
        <w:spacing w:before="8"/>
        <w:ind w:right="9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4:</w:t>
      </w:r>
      <w:r w:rsidR="005A289E">
        <w:rPr>
          <w:rFonts w:ascii="Calibri" w:hAnsi="Calibri" w:cs="Calibri"/>
          <w:sz w:val="24"/>
          <w:szCs w:val="24"/>
        </w:rPr>
        <w:t>50</w:t>
      </w:r>
      <w:r w:rsidR="005A289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Partner Announcements</w:t>
      </w:r>
      <w:r>
        <w:rPr>
          <w:rFonts w:ascii="Calibri" w:hAnsi="Calibri" w:cs="Calibri"/>
        </w:rPr>
        <w:br/>
      </w:r>
    </w:p>
    <w:p w14:paraId="25E0C754" w14:textId="46799A13" w:rsidR="00E52A01" w:rsidRPr="005A289E" w:rsidRDefault="00AE5457" w:rsidP="005A289E">
      <w:pPr>
        <w:tabs>
          <w:tab w:val="left" w:pos="1452"/>
        </w:tabs>
        <w:spacing w:before="8"/>
        <w:ind w:right="90"/>
        <w:rPr>
          <w:rFonts w:ascii="Calibri" w:hAnsi="Calibri" w:cs="Calibri"/>
          <w:sz w:val="24"/>
          <w:szCs w:val="24"/>
        </w:rPr>
      </w:pPr>
      <w:r w:rsidRPr="005A289E">
        <w:rPr>
          <w:rFonts w:ascii="Calibri" w:hAnsi="Calibri" w:cs="Calibri"/>
          <w:sz w:val="24"/>
          <w:szCs w:val="24"/>
        </w:rPr>
        <w:t xml:space="preserve">5:00 </w:t>
      </w:r>
      <w:r w:rsidR="005A289E" w:rsidRPr="005A289E">
        <w:rPr>
          <w:rFonts w:ascii="Calibri" w:hAnsi="Calibri" w:cs="Calibri"/>
          <w:sz w:val="24"/>
          <w:szCs w:val="24"/>
        </w:rPr>
        <w:tab/>
      </w:r>
      <w:r w:rsidRPr="005A289E">
        <w:rPr>
          <w:rFonts w:ascii="Calibri" w:hAnsi="Calibri" w:cs="Calibri"/>
          <w:sz w:val="24"/>
          <w:szCs w:val="24"/>
        </w:rPr>
        <w:t>Adjour</w:t>
      </w:r>
      <w:r w:rsidR="005A289E" w:rsidRPr="005A289E">
        <w:rPr>
          <w:rFonts w:ascii="Calibri" w:hAnsi="Calibri" w:cs="Calibri"/>
          <w:sz w:val="24"/>
          <w:szCs w:val="24"/>
        </w:rPr>
        <w:t>n</w:t>
      </w:r>
    </w:p>
    <w:p w14:paraId="5017AB2C" w14:textId="77777777" w:rsidR="00BD5CDF" w:rsidRPr="009C5F3E" w:rsidRDefault="00BD5CDF" w:rsidP="00C81F04">
      <w:pPr>
        <w:pStyle w:val="NormalWeb"/>
        <w:rPr>
          <w:rFonts w:asciiTheme="minorHAnsi" w:hAnsiTheme="minorHAnsi" w:cstheme="minorHAnsi"/>
        </w:rPr>
      </w:pPr>
    </w:p>
    <w:sectPr w:rsidR="00BD5CDF" w:rsidRPr="009C5F3E" w:rsidSect="00EF5F5F">
      <w:type w:val="continuous"/>
      <w:pgSz w:w="12240" w:h="15840"/>
      <w:pgMar w:top="560" w:right="890" w:bottom="280" w:left="1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4E07EF"/>
    <w:multiLevelType w:val="hybridMultilevel"/>
    <w:tmpl w:val="74320EA4"/>
    <w:lvl w:ilvl="0" w:tplc="68DE9E82">
      <w:start w:val="1"/>
      <w:numFmt w:val="upperLetter"/>
      <w:lvlText w:val="%1."/>
      <w:lvlJc w:val="left"/>
      <w:pPr>
        <w:ind w:left="1281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" w15:restartNumberingAfterBreak="0">
    <w:nsid w:val="318E552D"/>
    <w:multiLevelType w:val="hybridMultilevel"/>
    <w:tmpl w:val="E94800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6559F"/>
    <w:multiLevelType w:val="hybridMultilevel"/>
    <w:tmpl w:val="0422E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A5623"/>
    <w:multiLevelType w:val="multilevel"/>
    <w:tmpl w:val="7128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B2288A"/>
    <w:multiLevelType w:val="hybridMultilevel"/>
    <w:tmpl w:val="0B5663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25597"/>
    <w:multiLevelType w:val="hybridMultilevel"/>
    <w:tmpl w:val="846468FA"/>
    <w:lvl w:ilvl="0" w:tplc="D5EC6A06">
      <w:start w:val="1"/>
      <w:numFmt w:val="upperLetter"/>
      <w:lvlText w:val="%1."/>
      <w:lvlJc w:val="left"/>
      <w:pPr>
        <w:ind w:left="1320" w:hanging="25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87"/>
        <w:sz w:val="24"/>
        <w:szCs w:val="24"/>
        <w:lang w:val="en-US" w:eastAsia="en-US" w:bidi="ar-SA"/>
      </w:rPr>
    </w:lvl>
    <w:lvl w:ilvl="1" w:tplc="FF9CA2C4">
      <w:start w:val="1"/>
      <w:numFmt w:val="upperLetter"/>
      <w:lvlText w:val="%2."/>
      <w:lvlJc w:val="left"/>
      <w:pPr>
        <w:ind w:left="1336" w:hanging="27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4"/>
        <w:sz w:val="24"/>
        <w:szCs w:val="24"/>
        <w:lang w:val="en-US" w:eastAsia="en-US" w:bidi="ar-SA"/>
      </w:rPr>
    </w:lvl>
    <w:lvl w:ilvl="2" w:tplc="ACC6BA70">
      <w:numFmt w:val="bullet"/>
      <w:lvlText w:val="•"/>
      <w:lvlJc w:val="left"/>
      <w:pPr>
        <w:ind w:left="2336" w:hanging="270"/>
      </w:pPr>
      <w:rPr>
        <w:rFonts w:hint="default"/>
        <w:lang w:val="en-US" w:eastAsia="en-US" w:bidi="ar-SA"/>
      </w:rPr>
    </w:lvl>
    <w:lvl w:ilvl="3" w:tplc="D60E621C">
      <w:numFmt w:val="bullet"/>
      <w:lvlText w:val="•"/>
      <w:lvlJc w:val="left"/>
      <w:pPr>
        <w:ind w:left="3327" w:hanging="270"/>
      </w:pPr>
      <w:rPr>
        <w:rFonts w:hint="default"/>
        <w:lang w:val="en-US" w:eastAsia="en-US" w:bidi="ar-SA"/>
      </w:rPr>
    </w:lvl>
    <w:lvl w:ilvl="4" w:tplc="6450BDE2">
      <w:numFmt w:val="bullet"/>
      <w:lvlText w:val="•"/>
      <w:lvlJc w:val="left"/>
      <w:pPr>
        <w:ind w:left="4318" w:hanging="270"/>
      </w:pPr>
      <w:rPr>
        <w:rFonts w:hint="default"/>
        <w:lang w:val="en-US" w:eastAsia="en-US" w:bidi="ar-SA"/>
      </w:rPr>
    </w:lvl>
    <w:lvl w:ilvl="5" w:tplc="FFAE7BDC">
      <w:numFmt w:val="bullet"/>
      <w:lvlText w:val="•"/>
      <w:lvlJc w:val="left"/>
      <w:pPr>
        <w:ind w:left="5309" w:hanging="270"/>
      </w:pPr>
      <w:rPr>
        <w:rFonts w:hint="default"/>
        <w:lang w:val="en-US" w:eastAsia="en-US" w:bidi="ar-SA"/>
      </w:rPr>
    </w:lvl>
    <w:lvl w:ilvl="6" w:tplc="0E16BA52">
      <w:numFmt w:val="bullet"/>
      <w:lvlText w:val="•"/>
      <w:lvlJc w:val="left"/>
      <w:pPr>
        <w:ind w:left="6300" w:hanging="270"/>
      </w:pPr>
      <w:rPr>
        <w:rFonts w:hint="default"/>
        <w:lang w:val="en-US" w:eastAsia="en-US" w:bidi="ar-SA"/>
      </w:rPr>
    </w:lvl>
    <w:lvl w:ilvl="7" w:tplc="65AE5B8C">
      <w:numFmt w:val="bullet"/>
      <w:lvlText w:val="•"/>
      <w:lvlJc w:val="left"/>
      <w:pPr>
        <w:ind w:left="7291" w:hanging="270"/>
      </w:pPr>
      <w:rPr>
        <w:rFonts w:hint="default"/>
        <w:lang w:val="en-US" w:eastAsia="en-US" w:bidi="ar-SA"/>
      </w:rPr>
    </w:lvl>
    <w:lvl w:ilvl="8" w:tplc="5CC8EF46">
      <w:numFmt w:val="bullet"/>
      <w:lvlText w:val="•"/>
      <w:lvlJc w:val="left"/>
      <w:pPr>
        <w:ind w:left="8282" w:hanging="270"/>
      </w:pPr>
      <w:rPr>
        <w:rFonts w:hint="default"/>
        <w:lang w:val="en-US" w:eastAsia="en-US" w:bidi="ar-SA"/>
      </w:rPr>
    </w:lvl>
  </w:abstractNum>
  <w:abstractNum w:abstractNumId="7" w15:restartNumberingAfterBreak="0">
    <w:nsid w:val="77D0465F"/>
    <w:multiLevelType w:val="hybridMultilevel"/>
    <w:tmpl w:val="C27C9936"/>
    <w:lvl w:ilvl="0" w:tplc="B058994C">
      <w:numFmt w:val="bullet"/>
      <w:lvlText w:val="o"/>
      <w:lvlJc w:val="left"/>
      <w:pPr>
        <w:ind w:left="145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A4BA148E">
      <w:numFmt w:val="bullet"/>
      <w:lvlText w:val="•"/>
      <w:lvlJc w:val="left"/>
      <w:pPr>
        <w:ind w:left="2441" w:hanging="360"/>
      </w:pPr>
      <w:rPr>
        <w:rFonts w:hint="default"/>
        <w:lang w:val="en-US" w:eastAsia="en-US" w:bidi="ar-SA"/>
      </w:rPr>
    </w:lvl>
    <w:lvl w:ilvl="2" w:tplc="14045074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3" w:tplc="04A0CC96">
      <w:numFmt w:val="bullet"/>
      <w:lvlText w:val="•"/>
      <w:lvlJc w:val="left"/>
      <w:pPr>
        <w:ind w:left="4425" w:hanging="360"/>
      </w:pPr>
      <w:rPr>
        <w:rFonts w:hint="default"/>
        <w:lang w:val="en-US" w:eastAsia="en-US" w:bidi="ar-SA"/>
      </w:rPr>
    </w:lvl>
    <w:lvl w:ilvl="4" w:tplc="1DF0C308">
      <w:numFmt w:val="bullet"/>
      <w:lvlText w:val="•"/>
      <w:lvlJc w:val="left"/>
      <w:pPr>
        <w:ind w:left="5417" w:hanging="360"/>
      </w:pPr>
      <w:rPr>
        <w:rFonts w:hint="default"/>
        <w:lang w:val="en-US" w:eastAsia="en-US" w:bidi="ar-SA"/>
      </w:rPr>
    </w:lvl>
    <w:lvl w:ilvl="5" w:tplc="A7C84776">
      <w:numFmt w:val="bullet"/>
      <w:lvlText w:val="•"/>
      <w:lvlJc w:val="left"/>
      <w:pPr>
        <w:ind w:left="6409" w:hanging="360"/>
      </w:pPr>
      <w:rPr>
        <w:rFonts w:hint="default"/>
        <w:lang w:val="en-US" w:eastAsia="en-US" w:bidi="ar-SA"/>
      </w:rPr>
    </w:lvl>
    <w:lvl w:ilvl="6" w:tplc="DFDA3968">
      <w:numFmt w:val="bullet"/>
      <w:lvlText w:val="•"/>
      <w:lvlJc w:val="left"/>
      <w:pPr>
        <w:ind w:left="7401" w:hanging="360"/>
      </w:pPr>
      <w:rPr>
        <w:rFonts w:hint="default"/>
        <w:lang w:val="en-US" w:eastAsia="en-US" w:bidi="ar-SA"/>
      </w:rPr>
    </w:lvl>
    <w:lvl w:ilvl="7" w:tplc="B66CDCC2">
      <w:numFmt w:val="bullet"/>
      <w:lvlText w:val="•"/>
      <w:lvlJc w:val="left"/>
      <w:pPr>
        <w:ind w:left="8393" w:hanging="360"/>
      </w:pPr>
      <w:rPr>
        <w:rFonts w:hint="default"/>
        <w:lang w:val="en-US" w:eastAsia="en-US" w:bidi="ar-SA"/>
      </w:rPr>
    </w:lvl>
    <w:lvl w:ilvl="8" w:tplc="AFBAF37A">
      <w:numFmt w:val="bullet"/>
      <w:lvlText w:val="•"/>
      <w:lvlJc w:val="left"/>
      <w:pPr>
        <w:ind w:left="9385" w:hanging="360"/>
      </w:pPr>
      <w:rPr>
        <w:rFonts w:hint="default"/>
        <w:lang w:val="en-US" w:eastAsia="en-US" w:bidi="ar-SA"/>
      </w:rPr>
    </w:lvl>
  </w:abstractNum>
  <w:num w:numId="1" w16cid:durableId="1954895104">
    <w:abstractNumId w:val="6"/>
  </w:num>
  <w:num w:numId="2" w16cid:durableId="1299065453">
    <w:abstractNumId w:val="7"/>
  </w:num>
  <w:num w:numId="3" w16cid:durableId="123625011">
    <w:abstractNumId w:val="5"/>
  </w:num>
  <w:num w:numId="4" w16cid:durableId="1646003372">
    <w:abstractNumId w:val="2"/>
  </w:num>
  <w:num w:numId="5" w16cid:durableId="2045476753">
    <w:abstractNumId w:val="1"/>
  </w:num>
  <w:num w:numId="6" w16cid:durableId="12669642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57248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8892152">
    <w:abstractNumId w:val="0"/>
  </w:num>
  <w:num w:numId="9" w16cid:durableId="1066492376">
    <w:abstractNumId w:val="4"/>
  </w:num>
  <w:num w:numId="10" w16cid:durableId="734745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CD"/>
    <w:rsid w:val="00043A92"/>
    <w:rsid w:val="000765A9"/>
    <w:rsid w:val="00077212"/>
    <w:rsid w:val="000804EE"/>
    <w:rsid w:val="000E359F"/>
    <w:rsid w:val="0012014D"/>
    <w:rsid w:val="00136062"/>
    <w:rsid w:val="00160C59"/>
    <w:rsid w:val="00174E4C"/>
    <w:rsid w:val="00186FAC"/>
    <w:rsid w:val="00187FD5"/>
    <w:rsid w:val="001B13AD"/>
    <w:rsid w:val="001B3CE6"/>
    <w:rsid w:val="001E14CF"/>
    <w:rsid w:val="001E4CA1"/>
    <w:rsid w:val="002132DF"/>
    <w:rsid w:val="00256258"/>
    <w:rsid w:val="00281065"/>
    <w:rsid w:val="00283D8C"/>
    <w:rsid w:val="00284589"/>
    <w:rsid w:val="002A45B0"/>
    <w:rsid w:val="002A747A"/>
    <w:rsid w:val="002C1F14"/>
    <w:rsid w:val="002D4329"/>
    <w:rsid w:val="002D46F5"/>
    <w:rsid w:val="002E2AD3"/>
    <w:rsid w:val="0032215C"/>
    <w:rsid w:val="00343DBC"/>
    <w:rsid w:val="003529E3"/>
    <w:rsid w:val="00376391"/>
    <w:rsid w:val="00386468"/>
    <w:rsid w:val="003E52B3"/>
    <w:rsid w:val="003F4E29"/>
    <w:rsid w:val="00401E2D"/>
    <w:rsid w:val="0042124A"/>
    <w:rsid w:val="00430189"/>
    <w:rsid w:val="00456151"/>
    <w:rsid w:val="00465AD7"/>
    <w:rsid w:val="004717D2"/>
    <w:rsid w:val="0047576E"/>
    <w:rsid w:val="004940B6"/>
    <w:rsid w:val="004A15C9"/>
    <w:rsid w:val="004A4B1D"/>
    <w:rsid w:val="004C1B96"/>
    <w:rsid w:val="004F40C0"/>
    <w:rsid w:val="00500E72"/>
    <w:rsid w:val="00521FD2"/>
    <w:rsid w:val="0055002D"/>
    <w:rsid w:val="0057177D"/>
    <w:rsid w:val="00576C62"/>
    <w:rsid w:val="00584E7A"/>
    <w:rsid w:val="005A1E8F"/>
    <w:rsid w:val="005A289E"/>
    <w:rsid w:val="005A39DE"/>
    <w:rsid w:val="005A7663"/>
    <w:rsid w:val="005B6EA2"/>
    <w:rsid w:val="0060637E"/>
    <w:rsid w:val="00615FFB"/>
    <w:rsid w:val="006328DF"/>
    <w:rsid w:val="006564D0"/>
    <w:rsid w:val="0067566A"/>
    <w:rsid w:val="00685D49"/>
    <w:rsid w:val="006970C1"/>
    <w:rsid w:val="006D19C8"/>
    <w:rsid w:val="007111FD"/>
    <w:rsid w:val="007124B9"/>
    <w:rsid w:val="007904A5"/>
    <w:rsid w:val="007A392B"/>
    <w:rsid w:val="007D079E"/>
    <w:rsid w:val="007E0ADF"/>
    <w:rsid w:val="007F0815"/>
    <w:rsid w:val="007F2A52"/>
    <w:rsid w:val="0080026F"/>
    <w:rsid w:val="008025D1"/>
    <w:rsid w:val="00852679"/>
    <w:rsid w:val="008541B3"/>
    <w:rsid w:val="00856D81"/>
    <w:rsid w:val="00861957"/>
    <w:rsid w:val="00882E82"/>
    <w:rsid w:val="00884C1E"/>
    <w:rsid w:val="008B0961"/>
    <w:rsid w:val="008F5A94"/>
    <w:rsid w:val="009159BA"/>
    <w:rsid w:val="0092600E"/>
    <w:rsid w:val="009263BC"/>
    <w:rsid w:val="009273D1"/>
    <w:rsid w:val="00943642"/>
    <w:rsid w:val="00956339"/>
    <w:rsid w:val="00962A71"/>
    <w:rsid w:val="009C2051"/>
    <w:rsid w:val="009C5F3E"/>
    <w:rsid w:val="009D7FCC"/>
    <w:rsid w:val="009E4DA8"/>
    <w:rsid w:val="00A051EE"/>
    <w:rsid w:val="00A132A1"/>
    <w:rsid w:val="00A234AA"/>
    <w:rsid w:val="00A44DC0"/>
    <w:rsid w:val="00A466BF"/>
    <w:rsid w:val="00A73AB0"/>
    <w:rsid w:val="00A91017"/>
    <w:rsid w:val="00AB10F3"/>
    <w:rsid w:val="00AC3B4F"/>
    <w:rsid w:val="00AD6929"/>
    <w:rsid w:val="00AE2C86"/>
    <w:rsid w:val="00AE5457"/>
    <w:rsid w:val="00AF68D9"/>
    <w:rsid w:val="00B03195"/>
    <w:rsid w:val="00B123CD"/>
    <w:rsid w:val="00B2150F"/>
    <w:rsid w:val="00B23393"/>
    <w:rsid w:val="00B849A6"/>
    <w:rsid w:val="00B937CE"/>
    <w:rsid w:val="00BD5CDF"/>
    <w:rsid w:val="00BE406B"/>
    <w:rsid w:val="00C00493"/>
    <w:rsid w:val="00C01E57"/>
    <w:rsid w:val="00C11F9F"/>
    <w:rsid w:val="00C15A70"/>
    <w:rsid w:val="00C7610C"/>
    <w:rsid w:val="00C81B56"/>
    <w:rsid w:val="00C81F04"/>
    <w:rsid w:val="00CB64FB"/>
    <w:rsid w:val="00CC3F5E"/>
    <w:rsid w:val="00D00E25"/>
    <w:rsid w:val="00D0656A"/>
    <w:rsid w:val="00D1048F"/>
    <w:rsid w:val="00D67776"/>
    <w:rsid w:val="00D801E7"/>
    <w:rsid w:val="00D857BC"/>
    <w:rsid w:val="00D91B6F"/>
    <w:rsid w:val="00DA5CC9"/>
    <w:rsid w:val="00DB0BAF"/>
    <w:rsid w:val="00DC3BAB"/>
    <w:rsid w:val="00DC6BB1"/>
    <w:rsid w:val="00DD7324"/>
    <w:rsid w:val="00DF677F"/>
    <w:rsid w:val="00E10D37"/>
    <w:rsid w:val="00E11965"/>
    <w:rsid w:val="00E17097"/>
    <w:rsid w:val="00E25DEB"/>
    <w:rsid w:val="00E34AA6"/>
    <w:rsid w:val="00E44C0A"/>
    <w:rsid w:val="00E52A01"/>
    <w:rsid w:val="00E67648"/>
    <w:rsid w:val="00E72D51"/>
    <w:rsid w:val="00EE01EB"/>
    <w:rsid w:val="00EE2619"/>
    <w:rsid w:val="00EF5F5F"/>
    <w:rsid w:val="00F243E6"/>
    <w:rsid w:val="00F34BD3"/>
    <w:rsid w:val="00F34C05"/>
    <w:rsid w:val="00F66FC1"/>
    <w:rsid w:val="00FB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B3F30"/>
  <w15:docId w15:val="{684D6B24-1872-1142-B15E-401E612C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457"/>
    <w:rPr>
      <w:rFonts w:ascii="Arial" w:eastAsia="Arial" w:hAnsi="Arial" w:cs="Arial"/>
    </w:rPr>
  </w:style>
  <w:style w:type="paragraph" w:styleId="Heading2">
    <w:name w:val="heading 2"/>
    <w:basedOn w:val="Normal"/>
    <w:link w:val="Heading2Char"/>
    <w:uiPriority w:val="9"/>
    <w:qFormat/>
    <w:rsid w:val="00456151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"/>
      <w:ind w:left="109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541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1B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C1F1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3CE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83D8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5615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456151"/>
    <w:rPr>
      <w:i/>
      <w:iCs/>
    </w:rPr>
  </w:style>
  <w:style w:type="character" w:customStyle="1" w:styleId="apple-converted-space">
    <w:name w:val="apple-converted-space"/>
    <w:basedOn w:val="DefaultParagraphFont"/>
    <w:rsid w:val="00456151"/>
  </w:style>
  <w:style w:type="character" w:customStyle="1" w:styleId="BodyTextChar">
    <w:name w:val="Body Text Char"/>
    <w:basedOn w:val="DefaultParagraphFont"/>
    <w:link w:val="BodyText"/>
    <w:uiPriority w:val="1"/>
    <w:rsid w:val="00AE5457"/>
    <w:rPr>
      <w:rFonts w:ascii="Arial" w:eastAsia="Arial" w:hAnsi="Arial" w:cs="Arial"/>
      <w:sz w:val="24"/>
      <w:szCs w:val="24"/>
    </w:rPr>
  </w:style>
  <w:style w:type="paragraph" w:customStyle="1" w:styleId="p1">
    <w:name w:val="p1"/>
    <w:basedOn w:val="Normal"/>
    <w:rsid w:val="00AE5457"/>
    <w:pPr>
      <w:widowControl/>
      <w:autoSpaceDE/>
      <w:autoSpaceDN/>
    </w:pPr>
    <w:rPr>
      <w:rFonts w:ascii="Times" w:eastAsia="Times New Roman" w:hAnsi="Times" w:cs="Aptos"/>
      <w:color w:val="2121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4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150</Words>
  <Characters>787</Characters>
  <Application>Microsoft Office Word</Application>
  <DocSecurity>0</DocSecurity>
  <Lines>31</Lines>
  <Paragraphs>13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2023 TBC Mtg Agenda[22] copy</dc:title>
  <dc:creator>Judith Thigpen</dc:creator>
  <cp:lastModifiedBy>Judith Thigpen</cp:lastModifiedBy>
  <cp:revision>30</cp:revision>
  <dcterms:created xsi:type="dcterms:W3CDTF">2025-01-15T19:10:00Z</dcterms:created>
  <dcterms:modified xsi:type="dcterms:W3CDTF">2025-01-16T16:55:00Z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Word</vt:lpwstr>
  </property>
  <property fmtid="{D5CDD505-2E9C-101B-9397-08002B2CF9AE}" pid="4" name="LastSaved">
    <vt:filetime>2023-04-20T00:00:00Z</vt:filetime>
  </property>
  <property fmtid="{D5CDD505-2E9C-101B-9397-08002B2CF9AE}" pid="5" name="Producer">
    <vt:lpwstr>macOS Version 13.2.1 (Build 22D68) Quartz PDFContext</vt:lpwstr>
  </property>
</Properties>
</file>